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1D8B" w14:textId="3AB75960" w:rsidR="00D91587" w:rsidRPr="00267CFF" w:rsidRDefault="00D91587" w:rsidP="00D91587">
      <w:pPr>
        <w:jc w:val="center"/>
        <w:rPr>
          <w:rFonts w:ascii="Times" w:hAnsi="Times" w:cstheme="minorHAnsi"/>
          <w:b/>
          <w:sz w:val="72"/>
          <w:szCs w:val="72"/>
        </w:rPr>
      </w:pPr>
      <w:r w:rsidRPr="00267CFF">
        <w:rPr>
          <w:rFonts w:ascii="Times" w:hAnsi="Times" w:cstheme="minorHAnsi"/>
          <w:b/>
          <w:sz w:val="72"/>
          <w:szCs w:val="72"/>
        </w:rPr>
        <w:t>Kalendarium</w:t>
      </w:r>
      <w:r w:rsidR="005F617E" w:rsidRPr="00267CFF">
        <w:rPr>
          <w:rFonts w:ascii="Times" w:hAnsi="Times" w:cstheme="minorHAnsi"/>
          <w:b/>
          <w:sz w:val="72"/>
          <w:szCs w:val="72"/>
        </w:rPr>
        <w:t xml:space="preserve"> </w:t>
      </w:r>
      <w:r w:rsidR="00267CFF" w:rsidRPr="00267CFF">
        <w:rPr>
          <w:rFonts w:ascii="Times" w:hAnsi="Times" w:cstheme="minorHAnsi"/>
          <w:b/>
          <w:sz w:val="72"/>
          <w:szCs w:val="72"/>
        </w:rPr>
        <w:t>–</w:t>
      </w:r>
      <w:r w:rsidRPr="00267CFF">
        <w:rPr>
          <w:rFonts w:ascii="Times" w:hAnsi="Times" w:cstheme="minorHAnsi"/>
          <w:b/>
          <w:sz w:val="72"/>
          <w:szCs w:val="72"/>
        </w:rPr>
        <w:t xml:space="preserve"> </w:t>
      </w:r>
      <w:r w:rsidR="000156B5">
        <w:rPr>
          <w:rFonts w:ascii="Times" w:hAnsi="Times" w:cstheme="minorHAnsi"/>
          <w:b/>
          <w:sz w:val="72"/>
          <w:szCs w:val="72"/>
        </w:rPr>
        <w:t>październik</w:t>
      </w:r>
    </w:p>
    <w:p w14:paraId="2E1A5817" w14:textId="2D69C431" w:rsidR="00267CFF" w:rsidRPr="00267CFF" w:rsidRDefault="00267CFF" w:rsidP="00267CFF">
      <w:pPr>
        <w:jc w:val="center"/>
        <w:rPr>
          <w:rFonts w:ascii="Times" w:hAnsi="Times" w:cstheme="minorHAnsi"/>
          <w:b/>
          <w:sz w:val="72"/>
          <w:szCs w:val="72"/>
        </w:rPr>
      </w:pPr>
      <w:r w:rsidRPr="00267CFF">
        <w:rPr>
          <w:rFonts w:ascii="Times" w:hAnsi="Times" w:cstheme="minorHAnsi"/>
          <w:b/>
          <w:sz w:val="72"/>
          <w:szCs w:val="72"/>
        </w:rPr>
        <w:t>Kraina Zielona</w:t>
      </w:r>
    </w:p>
    <w:p w14:paraId="3F924054" w14:textId="77777777" w:rsidR="00D91587" w:rsidRPr="009D631F" w:rsidRDefault="00D91587" w:rsidP="00D91587">
      <w:pPr>
        <w:jc w:val="center"/>
        <w:rPr>
          <w:rFonts w:ascii="Times" w:hAnsi="Times" w:cstheme="minorHAnsi"/>
          <w:sz w:val="36"/>
          <w:szCs w:val="36"/>
        </w:rPr>
      </w:pPr>
    </w:p>
    <w:tbl>
      <w:tblPr>
        <w:tblStyle w:val="Tabela-Siatka"/>
        <w:tblW w:w="10386" w:type="dxa"/>
        <w:tblLook w:val="04A0" w:firstRow="1" w:lastRow="0" w:firstColumn="1" w:lastColumn="0" w:noHBand="0" w:noVBand="1"/>
      </w:tblPr>
      <w:tblGrid>
        <w:gridCol w:w="2660"/>
        <w:gridCol w:w="7726"/>
      </w:tblGrid>
      <w:tr w:rsidR="009D631F" w:rsidRPr="009D631F" w14:paraId="1F685A65" w14:textId="77777777" w:rsidTr="00496183">
        <w:tc>
          <w:tcPr>
            <w:tcW w:w="2660" w:type="dxa"/>
            <w:vAlign w:val="bottom"/>
          </w:tcPr>
          <w:p w14:paraId="5AAB0025" w14:textId="411FBDC2" w:rsidR="00D91587" w:rsidRPr="00267CFF" w:rsidRDefault="00D91587" w:rsidP="00496183">
            <w:pPr>
              <w:spacing w:line="360" w:lineRule="auto"/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267CFF">
              <w:rPr>
                <w:rFonts w:ascii="Times" w:hAnsi="Times"/>
                <w:b/>
                <w:sz w:val="32"/>
                <w:szCs w:val="32"/>
              </w:rPr>
              <w:t>Data</w:t>
            </w:r>
          </w:p>
        </w:tc>
        <w:tc>
          <w:tcPr>
            <w:tcW w:w="7726" w:type="dxa"/>
            <w:vAlign w:val="bottom"/>
          </w:tcPr>
          <w:p w14:paraId="6D318280" w14:textId="77777777" w:rsidR="00D91587" w:rsidRPr="00267CFF" w:rsidRDefault="00D91587" w:rsidP="00496183">
            <w:pPr>
              <w:spacing w:line="360" w:lineRule="auto"/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267CFF">
              <w:rPr>
                <w:rFonts w:ascii="Times" w:hAnsi="Times"/>
                <w:b/>
                <w:sz w:val="32"/>
                <w:szCs w:val="32"/>
              </w:rPr>
              <w:t>Wydarzenie</w:t>
            </w:r>
          </w:p>
        </w:tc>
      </w:tr>
      <w:tr w:rsidR="009D631F" w:rsidRPr="009D631F" w14:paraId="77C33037" w14:textId="77777777" w:rsidTr="00852EB2">
        <w:tc>
          <w:tcPr>
            <w:tcW w:w="2660" w:type="dxa"/>
            <w:vAlign w:val="center"/>
          </w:tcPr>
          <w:p w14:paraId="4B701063" w14:textId="00FFC109" w:rsidR="00D91587" w:rsidRPr="009D631F" w:rsidRDefault="00852EB2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02.</w:t>
            </w:r>
            <w:r w:rsidR="00537D10">
              <w:rPr>
                <w:rFonts w:ascii="Times" w:hAnsi="Times"/>
                <w:b/>
                <w:sz w:val="32"/>
                <w:szCs w:val="32"/>
              </w:rPr>
              <w:t>10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</w:t>
            </w:r>
            <w:r w:rsidR="00537D10">
              <w:rPr>
                <w:rFonts w:ascii="Times" w:hAnsi="Times"/>
                <w:b/>
                <w:sz w:val="32"/>
                <w:szCs w:val="32"/>
              </w:rPr>
              <w:t>środa</w:t>
            </w:r>
            <w:r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  <w:vAlign w:val="center"/>
          </w:tcPr>
          <w:p w14:paraId="61569526" w14:textId="53BD9470" w:rsidR="00D91587" w:rsidRPr="00537D10" w:rsidRDefault="00537D10" w:rsidP="0085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</w:pPr>
            <w:r w:rsidRPr="00537D10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 xml:space="preserve">Koncert Muzyczne zagadki Kotka </w:t>
            </w:r>
            <w:proofErr w:type="spellStart"/>
            <w:r w:rsidRPr="00537D10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>Tralalotka</w:t>
            </w:r>
            <w:proofErr w:type="spellEnd"/>
          </w:p>
          <w:p w14:paraId="7A4658A2" w14:textId="6322B856" w:rsidR="00537D10" w:rsidRPr="00537D10" w:rsidRDefault="00537D10" w:rsidP="0085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Times" w:hAnsi="Times" w:cs="Helvetica"/>
                <w:i/>
                <w:iCs/>
                <w:sz w:val="32"/>
                <w:szCs w:val="32"/>
                <w:lang w:eastAsia="en-US"/>
              </w:rPr>
              <w:t>„Muzyka na dobry nastrój”</w:t>
            </w:r>
          </w:p>
        </w:tc>
      </w:tr>
      <w:tr w:rsidR="002E7746" w:rsidRPr="009D631F" w14:paraId="265C5780" w14:textId="77777777" w:rsidTr="00852EB2">
        <w:tc>
          <w:tcPr>
            <w:tcW w:w="2660" w:type="dxa"/>
            <w:vAlign w:val="center"/>
          </w:tcPr>
          <w:p w14:paraId="51C2CA39" w14:textId="77777777" w:rsidR="002E7746" w:rsidRDefault="002E7746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04.10</w:t>
            </w:r>
          </w:p>
          <w:p w14:paraId="4B1E02FD" w14:textId="7F665E93" w:rsidR="002E7746" w:rsidRDefault="002E7746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(piątek)</w:t>
            </w:r>
          </w:p>
        </w:tc>
        <w:tc>
          <w:tcPr>
            <w:tcW w:w="7726" w:type="dxa"/>
            <w:vAlign w:val="center"/>
          </w:tcPr>
          <w:p w14:paraId="596582EB" w14:textId="3484FE84" w:rsidR="002E7746" w:rsidRPr="00537D10" w:rsidRDefault="002E7746" w:rsidP="0085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>Światowy Dzień Zwierząt</w:t>
            </w:r>
          </w:p>
        </w:tc>
      </w:tr>
      <w:tr w:rsidR="009D631F" w:rsidRPr="009D631F" w14:paraId="65BEC11E" w14:textId="77777777" w:rsidTr="00852EB2">
        <w:tc>
          <w:tcPr>
            <w:tcW w:w="2660" w:type="dxa"/>
            <w:vAlign w:val="center"/>
          </w:tcPr>
          <w:p w14:paraId="380DA87D" w14:textId="154734BA" w:rsidR="00D91587" w:rsidRPr="009D631F" w:rsidRDefault="00537D10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10.10</w:t>
            </w:r>
            <w:r w:rsidR="00852EB2">
              <w:rPr>
                <w:rFonts w:ascii="Times" w:hAnsi="Times"/>
                <w:b/>
                <w:sz w:val="32"/>
                <w:szCs w:val="32"/>
              </w:rPr>
              <w:br/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czwartek</w:t>
            </w:r>
            <w:r w:rsidR="00852EB2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67CAAF94" w14:textId="3CF6DD77" w:rsidR="00D91587" w:rsidRPr="00D267C2" w:rsidRDefault="002E7746" w:rsidP="00D2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>Teatr „Latarenka”</w:t>
            </w:r>
          </w:p>
        </w:tc>
      </w:tr>
      <w:tr w:rsidR="009D631F" w:rsidRPr="009D631F" w14:paraId="233B2677" w14:textId="77777777" w:rsidTr="00852EB2">
        <w:tc>
          <w:tcPr>
            <w:tcW w:w="2660" w:type="dxa"/>
            <w:vAlign w:val="center"/>
          </w:tcPr>
          <w:p w14:paraId="0CA960DA" w14:textId="75DC4CF8" w:rsidR="00D91587" w:rsidRPr="009D631F" w:rsidRDefault="00852EB2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</w:t>
            </w:r>
            <w:r w:rsidR="00537D10">
              <w:rPr>
                <w:rFonts w:ascii="Times" w:hAnsi="Times"/>
                <w:b/>
                <w:sz w:val="32"/>
                <w:szCs w:val="32"/>
              </w:rPr>
              <w:t>4</w:t>
            </w:r>
            <w:r>
              <w:rPr>
                <w:rFonts w:ascii="Times" w:hAnsi="Times"/>
                <w:b/>
                <w:sz w:val="32"/>
                <w:szCs w:val="32"/>
              </w:rPr>
              <w:t>.</w:t>
            </w:r>
            <w:r w:rsidR="00537D10">
              <w:rPr>
                <w:rFonts w:ascii="Times" w:hAnsi="Times"/>
                <w:b/>
                <w:sz w:val="32"/>
                <w:szCs w:val="32"/>
              </w:rPr>
              <w:t>10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</w:t>
            </w:r>
            <w:r w:rsidR="00537D10">
              <w:rPr>
                <w:rFonts w:ascii="Times" w:hAnsi="Times"/>
                <w:b/>
                <w:sz w:val="32"/>
                <w:szCs w:val="32"/>
              </w:rPr>
              <w:t>oniedziałek</w:t>
            </w:r>
            <w:r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2CC52C24" w14:textId="2B3B1F42" w:rsidR="00D91587" w:rsidRPr="00D267C2" w:rsidRDefault="002E7746" w:rsidP="00D267C2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>
              <w:rPr>
                <w:rFonts w:ascii="Times" w:hAnsi="Times"/>
                <w:b/>
                <w:color w:val="auto"/>
                <w:sz w:val="32"/>
                <w:szCs w:val="32"/>
              </w:rPr>
              <w:t>Teatr „Brzydkie kaczątko”</w:t>
            </w:r>
          </w:p>
        </w:tc>
      </w:tr>
      <w:tr w:rsidR="00267CFF" w:rsidRPr="009D631F" w14:paraId="3163D14F" w14:textId="77777777" w:rsidTr="00852EB2">
        <w:tc>
          <w:tcPr>
            <w:tcW w:w="2660" w:type="dxa"/>
            <w:vAlign w:val="center"/>
          </w:tcPr>
          <w:p w14:paraId="08BD00CD" w14:textId="0F4623A2" w:rsidR="00267CFF" w:rsidRDefault="00267CFF" w:rsidP="00267CFF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</w:t>
            </w:r>
            <w:r w:rsidR="002E7746">
              <w:rPr>
                <w:rFonts w:ascii="Times" w:hAnsi="Times"/>
                <w:b/>
                <w:sz w:val="32"/>
                <w:szCs w:val="32"/>
              </w:rPr>
              <w:t>5</w:t>
            </w:r>
            <w:r w:rsidR="00537D10">
              <w:rPr>
                <w:rFonts w:ascii="Times" w:hAnsi="Times"/>
                <w:b/>
                <w:sz w:val="32"/>
                <w:szCs w:val="32"/>
              </w:rPr>
              <w:t>.10.</w:t>
            </w:r>
          </w:p>
          <w:p w14:paraId="72E9BB87" w14:textId="1FB61FA0" w:rsidR="00267CFF" w:rsidRDefault="00267CFF" w:rsidP="00267CFF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(</w:t>
            </w:r>
            <w:r w:rsidR="00537D10">
              <w:rPr>
                <w:rFonts w:ascii="Times" w:hAnsi="Times"/>
                <w:b/>
                <w:sz w:val="32"/>
                <w:szCs w:val="32"/>
              </w:rPr>
              <w:t>wtorek</w:t>
            </w:r>
            <w:r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0904F809" w14:textId="77777777" w:rsidR="00267CFF" w:rsidRDefault="002E7746" w:rsidP="002E7746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>
              <w:rPr>
                <w:rFonts w:ascii="Times" w:hAnsi="Times"/>
                <w:b/>
                <w:color w:val="auto"/>
                <w:sz w:val="32"/>
                <w:szCs w:val="32"/>
              </w:rPr>
              <w:t>Akademia z okazji Dnia Edukacji Narodowej</w:t>
            </w:r>
          </w:p>
          <w:p w14:paraId="0BCC22E8" w14:textId="1DA97990" w:rsidR="002E7746" w:rsidRPr="002E7746" w:rsidRDefault="002E7746" w:rsidP="002E7746">
            <w:pPr>
              <w:pStyle w:val="p1"/>
              <w:jc w:val="center"/>
              <w:rPr>
                <w:rFonts w:ascii="Times" w:hAnsi="Times"/>
                <w:bCs/>
                <w:color w:val="auto"/>
                <w:sz w:val="32"/>
                <w:szCs w:val="32"/>
              </w:rPr>
            </w:pPr>
            <w:r>
              <w:rPr>
                <w:rFonts w:ascii="Times" w:hAnsi="Times"/>
                <w:bCs/>
                <w:color w:val="auto"/>
                <w:sz w:val="32"/>
                <w:szCs w:val="32"/>
              </w:rPr>
              <w:t>Prosimy, aby dzieci były ubrane w strój galowy.</w:t>
            </w:r>
          </w:p>
        </w:tc>
      </w:tr>
    </w:tbl>
    <w:p w14:paraId="3ADCF44C" w14:textId="77777777" w:rsidR="00D91587" w:rsidRPr="009D631F" w:rsidRDefault="00D91587" w:rsidP="00D91587"/>
    <w:p w14:paraId="4994ED36" w14:textId="77777777" w:rsidR="00CD44DF" w:rsidRDefault="00CD44DF"/>
    <w:p w14:paraId="6B4445A2" w14:textId="77777777" w:rsidR="008F5ED0" w:rsidRPr="009D631F" w:rsidRDefault="008F5ED0"/>
    <w:sectPr w:rsidR="008F5ED0" w:rsidRPr="009D631F" w:rsidSect="004A18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87"/>
    <w:rsid w:val="000156B5"/>
    <w:rsid w:val="000D7165"/>
    <w:rsid w:val="000E07B4"/>
    <w:rsid w:val="001A4E33"/>
    <w:rsid w:val="00267CFF"/>
    <w:rsid w:val="002E7746"/>
    <w:rsid w:val="002F59F8"/>
    <w:rsid w:val="003D0480"/>
    <w:rsid w:val="00434B5F"/>
    <w:rsid w:val="00487FB3"/>
    <w:rsid w:val="00496183"/>
    <w:rsid w:val="00537D10"/>
    <w:rsid w:val="005F617E"/>
    <w:rsid w:val="00727858"/>
    <w:rsid w:val="00850CC5"/>
    <w:rsid w:val="00852EB2"/>
    <w:rsid w:val="00877F78"/>
    <w:rsid w:val="008F5ED0"/>
    <w:rsid w:val="009D631F"/>
    <w:rsid w:val="00A045B9"/>
    <w:rsid w:val="00AA5283"/>
    <w:rsid w:val="00AA630B"/>
    <w:rsid w:val="00AE5449"/>
    <w:rsid w:val="00B93111"/>
    <w:rsid w:val="00C162FC"/>
    <w:rsid w:val="00C85BF1"/>
    <w:rsid w:val="00CD44DF"/>
    <w:rsid w:val="00D267C2"/>
    <w:rsid w:val="00D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F4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91587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D91587"/>
    <w:rPr>
      <w:rFonts w:ascii="Helvetica" w:hAnsi="Helvetica"/>
      <w:color w:val="454545"/>
      <w:sz w:val="18"/>
      <w:szCs w:val="18"/>
    </w:rPr>
  </w:style>
  <w:style w:type="character" w:customStyle="1" w:styleId="apple-converted-space">
    <w:name w:val="apple-converted-space"/>
    <w:basedOn w:val="Domylnaczcionkaakapitu"/>
    <w:rsid w:val="00D91587"/>
  </w:style>
  <w:style w:type="paragraph" w:customStyle="1" w:styleId="p2">
    <w:name w:val="p2"/>
    <w:basedOn w:val="Normalny"/>
    <w:rsid w:val="008F5ED0"/>
    <w:pPr>
      <w:spacing w:after="30"/>
    </w:pPr>
    <w:rPr>
      <w:rFonts w:ascii="Helvetica" w:hAnsi="Helvetica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Bartosz Semegin</cp:lastModifiedBy>
  <cp:revision>4</cp:revision>
  <cp:lastPrinted>2024-05-29T17:29:00Z</cp:lastPrinted>
  <dcterms:created xsi:type="dcterms:W3CDTF">2024-09-30T13:51:00Z</dcterms:created>
  <dcterms:modified xsi:type="dcterms:W3CDTF">2024-09-30T14:00:00Z</dcterms:modified>
</cp:coreProperties>
</file>