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BEA1A" w14:textId="77777777" w:rsidR="00881B60" w:rsidRPr="002E6CB4" w:rsidRDefault="00881B60" w:rsidP="005C58E7">
      <w:pPr>
        <w:spacing w:line="240" w:lineRule="auto"/>
        <w:ind w:left="1416" w:right="-5044" w:hanging="1416"/>
        <w:rPr>
          <w:rFonts w:ascii="Times New Roman" w:hAnsi="Times New Roman" w:cs="Times New Roman"/>
          <w:b/>
        </w:rPr>
      </w:pPr>
      <w:r w:rsidRPr="002E6CB4">
        <w:rPr>
          <w:rFonts w:ascii="Times New Roman" w:hAnsi="Times New Roman" w:cs="Times New Roman"/>
          <w:b/>
        </w:rPr>
        <w:t xml:space="preserve">            INFORMACJE O ZADANIACH REALIZOWANYCH W PRZEDSZKOLU</w:t>
      </w:r>
    </w:p>
    <w:p w14:paraId="2DA0C3AF" w14:textId="77777777" w:rsidR="005C58E7" w:rsidRPr="002E6CB4" w:rsidRDefault="00881B60" w:rsidP="002F50C9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</w:rPr>
      </w:pPr>
      <w:r w:rsidRPr="002E6CB4">
        <w:rPr>
          <w:rFonts w:ascii="Times New Roman" w:hAnsi="Times New Roman" w:cs="Times New Roman"/>
          <w:b/>
        </w:rPr>
        <w:t>T</w:t>
      </w:r>
      <w:r w:rsidR="005C58E7" w:rsidRPr="002E6CB4">
        <w:rPr>
          <w:rFonts w:ascii="Times New Roman" w:hAnsi="Times New Roman" w:cs="Times New Roman"/>
          <w:b/>
        </w:rPr>
        <w:t>emat:</w:t>
      </w:r>
      <w:r w:rsidR="00895639" w:rsidRPr="002E6CB4">
        <w:rPr>
          <w:rFonts w:ascii="Times New Roman" w:hAnsi="Times New Roman" w:cs="Times New Roman"/>
          <w:b/>
          <w:smallCaps/>
        </w:rPr>
        <w:t xml:space="preserve">   bezpieczeństwo - ważna sprawa, to ważniejsze niż zabawa           </w:t>
      </w:r>
    </w:p>
    <w:p w14:paraId="0B7FDB0E" w14:textId="154B22C4" w:rsidR="00881B60" w:rsidRPr="002E6CB4" w:rsidRDefault="00881B60" w:rsidP="002F50C9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</w:rPr>
      </w:pPr>
      <w:r w:rsidRPr="002E6CB4">
        <w:rPr>
          <w:rFonts w:ascii="Times New Roman" w:hAnsi="Times New Roman" w:cs="Times New Roman"/>
          <w:b/>
        </w:rPr>
        <w:t>Data realizacji:</w:t>
      </w:r>
      <w:r w:rsidR="00895639" w:rsidRPr="002E6CB4">
        <w:rPr>
          <w:rFonts w:ascii="Times New Roman" w:hAnsi="Times New Roman" w:cs="Times New Roman"/>
          <w:smallCaps/>
          <w:color w:val="000000" w:themeColor="text1"/>
        </w:rPr>
        <w:t xml:space="preserve"> </w:t>
      </w:r>
      <w:r w:rsidR="003878A0">
        <w:rPr>
          <w:rFonts w:ascii="Times New Roman" w:hAnsi="Times New Roman" w:cs="Times New Roman"/>
          <w:smallCaps/>
          <w:color w:val="000000" w:themeColor="text1"/>
        </w:rPr>
        <w:t>30</w:t>
      </w:r>
      <w:r w:rsidR="00C65D2B" w:rsidRPr="002E6CB4">
        <w:rPr>
          <w:rFonts w:ascii="Times New Roman" w:hAnsi="Times New Roman" w:cs="Times New Roman"/>
          <w:smallCaps/>
          <w:color w:val="000000" w:themeColor="text1"/>
        </w:rPr>
        <w:t>.09</w:t>
      </w:r>
      <w:r w:rsidR="00895639" w:rsidRPr="002E6CB4">
        <w:rPr>
          <w:rFonts w:ascii="Times New Roman" w:hAnsi="Times New Roman" w:cs="Times New Roman"/>
          <w:smallCaps/>
          <w:color w:val="000000" w:themeColor="text1"/>
        </w:rPr>
        <w:t>.202</w:t>
      </w:r>
      <w:r w:rsidR="003878A0">
        <w:rPr>
          <w:rFonts w:ascii="Times New Roman" w:hAnsi="Times New Roman" w:cs="Times New Roman"/>
          <w:smallCaps/>
          <w:color w:val="000000" w:themeColor="text1"/>
        </w:rPr>
        <w:t>4</w:t>
      </w:r>
      <w:r w:rsidR="00895639" w:rsidRPr="002E6CB4">
        <w:rPr>
          <w:rFonts w:ascii="Times New Roman" w:hAnsi="Times New Roman" w:cs="Times New Roman"/>
          <w:smallCaps/>
          <w:color w:val="000000" w:themeColor="text1"/>
        </w:rPr>
        <w:t xml:space="preserve"> </w:t>
      </w:r>
      <w:r w:rsidR="00C65D2B" w:rsidRPr="002E6CB4">
        <w:rPr>
          <w:rFonts w:ascii="Times New Roman" w:hAnsi="Times New Roman" w:cs="Times New Roman"/>
          <w:smallCaps/>
          <w:color w:val="000000" w:themeColor="text1"/>
        </w:rPr>
        <w:t xml:space="preserve"> – </w:t>
      </w:r>
      <w:r w:rsidR="00CF0B40">
        <w:rPr>
          <w:rFonts w:ascii="Times New Roman" w:hAnsi="Times New Roman" w:cs="Times New Roman"/>
          <w:smallCaps/>
          <w:color w:val="000000" w:themeColor="text1"/>
        </w:rPr>
        <w:t>11</w:t>
      </w:r>
      <w:r w:rsidR="00895639" w:rsidRPr="002E6CB4">
        <w:rPr>
          <w:rFonts w:ascii="Times New Roman" w:hAnsi="Times New Roman" w:cs="Times New Roman"/>
          <w:smallCaps/>
          <w:color w:val="000000" w:themeColor="text1"/>
        </w:rPr>
        <w:t>.</w:t>
      </w:r>
      <w:r w:rsidR="00CF0B40">
        <w:rPr>
          <w:rFonts w:ascii="Times New Roman" w:hAnsi="Times New Roman" w:cs="Times New Roman"/>
          <w:smallCaps/>
          <w:color w:val="000000" w:themeColor="text1"/>
        </w:rPr>
        <w:t>10</w:t>
      </w:r>
      <w:r w:rsidR="00895639" w:rsidRPr="002E6CB4">
        <w:rPr>
          <w:rFonts w:ascii="Times New Roman" w:hAnsi="Times New Roman" w:cs="Times New Roman"/>
          <w:smallCaps/>
          <w:color w:val="000000" w:themeColor="text1"/>
        </w:rPr>
        <w:t>.202</w:t>
      </w:r>
      <w:r w:rsidR="00CF0B40">
        <w:rPr>
          <w:rFonts w:ascii="Times New Roman" w:hAnsi="Times New Roman" w:cs="Times New Roman"/>
          <w:smallCaps/>
          <w:color w:val="000000" w:themeColor="text1"/>
        </w:rPr>
        <w:t>4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Look w:val="04A0" w:firstRow="1" w:lastRow="0" w:firstColumn="1" w:lastColumn="0" w:noHBand="0" w:noVBand="1"/>
      </w:tblPr>
      <w:tblGrid>
        <w:gridCol w:w="2376"/>
        <w:gridCol w:w="8115"/>
      </w:tblGrid>
      <w:tr w:rsidR="005C58E7" w:rsidRPr="002E6CB4" w14:paraId="0811661B" w14:textId="77777777" w:rsidTr="00312D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70B1" w14:textId="77777777" w:rsidR="005C58E7" w:rsidRPr="002E6CB4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6CB4">
              <w:rPr>
                <w:rFonts w:ascii="Times New Roman" w:hAnsi="Times New Roman" w:cs="Times New Roman"/>
                <w:b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1083" w14:textId="77777777" w:rsidR="005C58E7" w:rsidRPr="002E6CB4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6CB4">
              <w:rPr>
                <w:rFonts w:ascii="Times New Roman" w:hAnsi="Times New Roman" w:cs="Times New Roman"/>
                <w:b/>
              </w:rPr>
              <w:t>Kompetencje dzieci</w:t>
            </w:r>
          </w:p>
        </w:tc>
      </w:tr>
      <w:tr w:rsidR="005C58E7" w:rsidRPr="002E6CB4" w14:paraId="08ABD3A1" w14:textId="77777777" w:rsidTr="00312D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DEAC" w14:textId="77777777" w:rsidR="005C58E7" w:rsidRPr="002E6CB4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6CB4">
              <w:rPr>
                <w:rFonts w:ascii="Times New Roman" w:hAnsi="Times New Roman" w:cs="Times New Roman"/>
                <w:b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1D30" w14:textId="402EEB56" w:rsidR="002E6CB4" w:rsidRDefault="002E6CB4" w:rsidP="002E6CB4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6CB4">
              <w:rPr>
                <w:rFonts w:ascii="Times New Roman" w:hAnsi="Times New Roman" w:cs="Times New Roman"/>
                <w:sz w:val="22"/>
                <w:szCs w:val="22"/>
              </w:rPr>
              <w:t>- wskazuje aktualny dzień tygodnia</w:t>
            </w:r>
            <w:r w:rsidR="00CF0B4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406C1D3" w14:textId="0B8FF172" w:rsidR="00CF0B40" w:rsidRPr="002E6CB4" w:rsidRDefault="00CF0B40" w:rsidP="002E6CB4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wyjaśnia, co oznaczają poszczególne kolory świateł drogowych,</w:t>
            </w:r>
          </w:p>
          <w:p w14:paraId="598196D3" w14:textId="6307066D" w:rsidR="002E6CB4" w:rsidRPr="002E6CB4" w:rsidRDefault="002E6CB4" w:rsidP="002E6CB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2E6CB4">
              <w:rPr>
                <w:rFonts w:ascii="Times New Roman" w:hAnsi="Times New Roman" w:cs="Times New Roman"/>
              </w:rPr>
              <w:t>- wyjaśnia, jak powinno zachowywać się na drodze, gdy nie ma świateł i pasów</w:t>
            </w:r>
            <w:r w:rsidR="00CF0B40">
              <w:rPr>
                <w:rFonts w:ascii="Times New Roman" w:hAnsi="Times New Roman" w:cs="Times New Roman"/>
              </w:rPr>
              <w:t>,</w:t>
            </w:r>
          </w:p>
          <w:p w14:paraId="5B83F511" w14:textId="517C9494" w:rsidR="002E6CB4" w:rsidRPr="002E6CB4" w:rsidRDefault="002E6CB4" w:rsidP="002E6CB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2E6CB4">
              <w:rPr>
                <w:rFonts w:ascii="Times New Roman" w:hAnsi="Times New Roman" w:cs="Times New Roman"/>
              </w:rPr>
              <w:t xml:space="preserve">- </w:t>
            </w:r>
            <w:r w:rsidR="00CF0B40">
              <w:rPr>
                <w:rFonts w:ascii="Times New Roman" w:hAnsi="Times New Roman" w:cs="Times New Roman"/>
              </w:rPr>
              <w:t>wyjaśnia dlaczego</w:t>
            </w:r>
            <w:r w:rsidRPr="002E6CB4">
              <w:rPr>
                <w:rFonts w:ascii="Times New Roman" w:hAnsi="Times New Roman" w:cs="Times New Roman"/>
              </w:rPr>
              <w:t xml:space="preserve"> nie należy bawić się na jezdni,</w:t>
            </w:r>
          </w:p>
          <w:p w14:paraId="705D73E6" w14:textId="77777777" w:rsidR="002E6CB4" w:rsidRDefault="002E6CB4" w:rsidP="002E6CB4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6CB4">
              <w:rPr>
                <w:rFonts w:ascii="Times New Roman" w:hAnsi="Times New Roman" w:cs="Times New Roman"/>
                <w:sz w:val="22"/>
                <w:szCs w:val="22"/>
              </w:rPr>
              <w:t>- nazywa znaki drogowe: przejście dla pieszych, sygnalizacja świetlna, droga dla rowerów,</w:t>
            </w:r>
          </w:p>
          <w:p w14:paraId="5013014B" w14:textId="4E48784D" w:rsidR="002E6CB4" w:rsidRPr="00CF0B40" w:rsidRDefault="00F955AD" w:rsidP="00CF0B40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tłumaczy, dlaczego należy nosić odblaskowe światła,</w:t>
            </w:r>
          </w:p>
          <w:p w14:paraId="04258C37" w14:textId="77777777" w:rsidR="002E6CB4" w:rsidRPr="002E6CB4" w:rsidRDefault="002E6CB4" w:rsidP="002E6CB4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6CB4">
              <w:rPr>
                <w:rFonts w:ascii="Times New Roman" w:hAnsi="Times New Roman" w:cs="Times New Roman"/>
                <w:sz w:val="22"/>
                <w:szCs w:val="22"/>
              </w:rPr>
              <w:t>- zna numer alarmowy: 112,</w:t>
            </w:r>
          </w:p>
          <w:p w14:paraId="2F80D806" w14:textId="77777777" w:rsidR="002E6CB4" w:rsidRPr="002E6CB4" w:rsidRDefault="002E6CB4" w:rsidP="002E6CB4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6CB4">
              <w:rPr>
                <w:rFonts w:ascii="Times New Roman" w:hAnsi="Times New Roman" w:cs="Times New Roman"/>
                <w:sz w:val="22"/>
                <w:szCs w:val="22"/>
              </w:rPr>
              <w:t>- wyjaśnia, dlaczego nie należy rozmawiać z nikim obcym,</w:t>
            </w:r>
          </w:p>
          <w:p w14:paraId="09B89153" w14:textId="4E1C089C" w:rsidR="00E7334E" w:rsidRPr="00CF0B40" w:rsidRDefault="002E6CB4" w:rsidP="00CF0B40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6CB4">
              <w:rPr>
                <w:rFonts w:ascii="Times New Roman" w:hAnsi="Times New Roman" w:cs="Times New Roman"/>
                <w:sz w:val="22"/>
                <w:szCs w:val="22"/>
              </w:rPr>
              <w:t>- opisze, czym zajmuje się policjant</w:t>
            </w:r>
            <w:r w:rsidR="00CF0B4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C58E7" w:rsidRPr="002E6CB4" w14:paraId="56B175E4" w14:textId="77777777" w:rsidTr="00312D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7CFD" w14:textId="77777777" w:rsidR="005C58E7" w:rsidRPr="00F955AD" w:rsidRDefault="005C58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E1C3EA" w14:textId="77777777" w:rsidR="005C58E7" w:rsidRPr="00F955AD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5AD">
              <w:rPr>
                <w:rFonts w:ascii="Times New Roman" w:hAnsi="Times New Roman" w:cs="Times New Roman"/>
                <w:b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0FE6" w14:textId="54798E47" w:rsidR="002E6CB4" w:rsidRPr="00995E19" w:rsidRDefault="002E6CB4" w:rsidP="002E6C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55AD">
              <w:rPr>
                <w:rFonts w:ascii="Times New Roman" w:hAnsi="Times New Roman" w:cs="Times New Roman"/>
              </w:rPr>
              <w:t>- stosuje zasady bezpiecznego przechodzenia przez jezdnię oraz chodzenia po chodniku,</w:t>
            </w:r>
          </w:p>
          <w:p w14:paraId="09003E26" w14:textId="77777777" w:rsidR="002E6CB4" w:rsidRPr="00F955AD" w:rsidRDefault="002E6CB4" w:rsidP="002E6C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55AD">
              <w:rPr>
                <w:rFonts w:ascii="Times New Roman" w:hAnsi="Times New Roman" w:cs="Times New Roman"/>
              </w:rPr>
              <w:t>- poprawnie posługuje się nożyczkami zgodnie z zasadami bezpieczeństwa,</w:t>
            </w:r>
          </w:p>
          <w:p w14:paraId="695CFE89" w14:textId="77777777" w:rsidR="002E6CB4" w:rsidRPr="00F955AD" w:rsidRDefault="002E6CB4" w:rsidP="002E6C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55AD">
              <w:rPr>
                <w:rFonts w:ascii="Times New Roman" w:hAnsi="Times New Roman" w:cs="Times New Roman"/>
              </w:rPr>
              <w:t>- eksperymentuje w zakresie łączenia różnych technik i materiałów,</w:t>
            </w:r>
          </w:p>
          <w:p w14:paraId="2F9DB998" w14:textId="77777777" w:rsidR="002E6CB4" w:rsidRPr="00F955AD" w:rsidRDefault="002E6CB4" w:rsidP="002E6C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55AD">
              <w:rPr>
                <w:rFonts w:ascii="Times New Roman" w:hAnsi="Times New Roman" w:cs="Times New Roman"/>
              </w:rPr>
              <w:t>- różnicuje odcienie kolorów, eksperymentuje kolorami,</w:t>
            </w:r>
            <w:r w:rsidR="00F955AD" w:rsidRPr="00F955AD">
              <w:rPr>
                <w:rFonts w:ascii="Times New Roman" w:hAnsi="Times New Roman" w:cs="Times New Roman"/>
              </w:rPr>
              <w:t xml:space="preserve"> dostrzega kontrast biel – czerń,</w:t>
            </w:r>
          </w:p>
          <w:p w14:paraId="7C52924F" w14:textId="77777777" w:rsidR="00F955AD" w:rsidRPr="00F955AD" w:rsidRDefault="00F955AD" w:rsidP="002E6C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55AD">
              <w:rPr>
                <w:rFonts w:ascii="Times New Roman" w:hAnsi="Times New Roman" w:cs="Times New Roman"/>
              </w:rPr>
              <w:t>- planuje i wykonuje pracę w zespole,</w:t>
            </w:r>
          </w:p>
          <w:p w14:paraId="06C3D19F" w14:textId="77777777" w:rsidR="002E6CB4" w:rsidRPr="00F955AD" w:rsidRDefault="002E6CB4" w:rsidP="002E6C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55AD">
              <w:rPr>
                <w:rFonts w:ascii="Times New Roman" w:hAnsi="Times New Roman" w:cs="Times New Roman"/>
              </w:rPr>
              <w:t>- trafnie rzuca woreczkiem do celu,</w:t>
            </w:r>
          </w:p>
          <w:p w14:paraId="214D6A0D" w14:textId="77777777" w:rsidR="002E6CB4" w:rsidRPr="00F955AD" w:rsidRDefault="002E6CB4" w:rsidP="002E6C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55AD">
              <w:rPr>
                <w:rFonts w:ascii="Times New Roman" w:hAnsi="Times New Roman" w:cs="Times New Roman"/>
              </w:rPr>
              <w:t>- skacze obunóż przez przeszkody,</w:t>
            </w:r>
          </w:p>
          <w:p w14:paraId="31EA2B6C" w14:textId="1F38E1F0" w:rsidR="002E6CB4" w:rsidRPr="00F955AD" w:rsidRDefault="002E6CB4" w:rsidP="002E6C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55AD">
              <w:rPr>
                <w:rFonts w:ascii="Times New Roman" w:hAnsi="Times New Roman" w:cs="Times New Roman"/>
              </w:rPr>
              <w:t>- nauka piosenki pt. „</w:t>
            </w:r>
            <w:r w:rsidR="00995E19">
              <w:rPr>
                <w:rFonts w:ascii="Times New Roman" w:hAnsi="Times New Roman" w:cs="Times New Roman"/>
              </w:rPr>
              <w:t>Kolorowe światła</w:t>
            </w:r>
            <w:r w:rsidRPr="00F955AD">
              <w:rPr>
                <w:rFonts w:ascii="Times New Roman" w:hAnsi="Times New Roman" w:cs="Times New Roman"/>
              </w:rPr>
              <w:t>”,</w:t>
            </w:r>
          </w:p>
          <w:p w14:paraId="7F9098A2" w14:textId="77777777" w:rsidR="002E6CB4" w:rsidRPr="00F955AD" w:rsidRDefault="002E6CB4" w:rsidP="002E6C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55AD">
              <w:rPr>
                <w:rFonts w:ascii="Times New Roman" w:hAnsi="Times New Roman" w:cs="Times New Roman"/>
              </w:rPr>
              <w:t>- nauka wiersza „Odblaskowe światła” B. Formy,</w:t>
            </w:r>
          </w:p>
          <w:p w14:paraId="693C8D37" w14:textId="77777777" w:rsidR="002E6CB4" w:rsidRPr="00F955AD" w:rsidRDefault="002E6CB4" w:rsidP="002E6C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55AD">
              <w:rPr>
                <w:rFonts w:ascii="Times New Roman" w:hAnsi="Times New Roman" w:cs="Times New Roman"/>
              </w:rPr>
              <w:t>- dba o porządek w toku pracy,</w:t>
            </w:r>
          </w:p>
          <w:p w14:paraId="53025550" w14:textId="77777777" w:rsidR="002E6CB4" w:rsidRPr="00F955AD" w:rsidRDefault="002E6CB4" w:rsidP="002E6C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55AD">
              <w:rPr>
                <w:rFonts w:ascii="Times New Roman" w:hAnsi="Times New Roman" w:cs="Times New Roman"/>
              </w:rPr>
              <w:t>- odtwarza rytm w dowolny sposób,</w:t>
            </w:r>
          </w:p>
          <w:p w14:paraId="1B8FD234" w14:textId="77777777" w:rsidR="002E6CB4" w:rsidRPr="00F955AD" w:rsidRDefault="002E6CB4" w:rsidP="002E6C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55AD">
              <w:rPr>
                <w:rFonts w:ascii="Times New Roman" w:hAnsi="Times New Roman" w:cs="Times New Roman"/>
              </w:rPr>
              <w:t>- wyczuwa akcent metryczny,</w:t>
            </w:r>
          </w:p>
          <w:p w14:paraId="777FDD32" w14:textId="64407633" w:rsidR="002E6CB4" w:rsidRPr="00F955AD" w:rsidRDefault="002E6CB4" w:rsidP="002E6C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55AD">
              <w:rPr>
                <w:rFonts w:ascii="Times New Roman" w:hAnsi="Times New Roman" w:cs="Times New Roman"/>
              </w:rPr>
              <w:t>- przeliczanie w dostępnym zakresie</w:t>
            </w:r>
            <w:r w:rsidR="00995E19">
              <w:rPr>
                <w:rFonts w:ascii="Times New Roman" w:hAnsi="Times New Roman" w:cs="Times New Roman"/>
              </w:rPr>
              <w:t>,</w:t>
            </w:r>
          </w:p>
          <w:p w14:paraId="7F55ABDD" w14:textId="77777777" w:rsidR="00312DC1" w:rsidRPr="00F955AD" w:rsidRDefault="002E6CB4" w:rsidP="002E6C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55AD">
              <w:rPr>
                <w:rFonts w:ascii="Times New Roman" w:hAnsi="Times New Roman" w:cs="Times New Roman"/>
              </w:rPr>
              <w:t xml:space="preserve">-  wytycza kierunki od obranego przedmiotu, </w:t>
            </w:r>
          </w:p>
          <w:p w14:paraId="14AF4249" w14:textId="5420B223" w:rsidR="002E6CB4" w:rsidRPr="00F955AD" w:rsidRDefault="00995E19" w:rsidP="002E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E6CB4" w:rsidRPr="00F955AD">
              <w:rPr>
                <w:rFonts w:ascii="Times New Roman" w:hAnsi="Times New Roman" w:cs="Times New Roman"/>
              </w:rPr>
              <w:t>wskazuje na kartce górny, dolny, lewy, prawy brzeg,</w:t>
            </w:r>
          </w:p>
          <w:p w14:paraId="228EADE2" w14:textId="77777777" w:rsidR="00F955AD" w:rsidRPr="00F955AD" w:rsidRDefault="002E6CB4" w:rsidP="002E6CB4">
            <w:pPr>
              <w:rPr>
                <w:rFonts w:ascii="Times New Roman" w:hAnsi="Times New Roman" w:cs="Times New Roman"/>
              </w:rPr>
            </w:pPr>
            <w:r w:rsidRPr="00F955AD">
              <w:rPr>
                <w:rFonts w:ascii="Times New Roman" w:hAnsi="Times New Roman" w:cs="Times New Roman"/>
              </w:rPr>
              <w:t>- „czyta” kartkę od góry na dół</w:t>
            </w:r>
            <w:r w:rsidR="00F955AD">
              <w:rPr>
                <w:rFonts w:ascii="Times New Roman" w:hAnsi="Times New Roman" w:cs="Times New Roman"/>
              </w:rPr>
              <w:t>.</w:t>
            </w:r>
          </w:p>
        </w:tc>
      </w:tr>
      <w:tr w:rsidR="005C58E7" w:rsidRPr="002E6CB4" w14:paraId="5CE73F1B" w14:textId="77777777" w:rsidTr="00312DC1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8DE8" w14:textId="77777777" w:rsidR="005C58E7" w:rsidRPr="002E6CB4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6CB4">
              <w:rPr>
                <w:rFonts w:ascii="Times New Roman" w:hAnsi="Times New Roman" w:cs="Times New Roman"/>
                <w:b/>
              </w:rPr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F491" w14:textId="77777777" w:rsidR="005C58E7" w:rsidRPr="002E6CB4" w:rsidRDefault="002E6CB4" w:rsidP="00E7334E">
            <w:pPr>
              <w:spacing w:line="360" w:lineRule="auto"/>
              <w:ind w:left="5883" w:hanging="5883"/>
              <w:rPr>
                <w:rFonts w:ascii="Times New Roman" w:hAnsi="Times New Roman" w:cs="Times New Roman"/>
              </w:rPr>
            </w:pPr>
            <w:r w:rsidRPr="002E6CB4">
              <w:rPr>
                <w:rFonts w:ascii="Times New Roman" w:hAnsi="Times New Roman" w:cs="Times New Roman"/>
              </w:rPr>
              <w:t>B</w:t>
            </w:r>
            <w:r w:rsidR="00E7334E" w:rsidRPr="002E6CB4">
              <w:rPr>
                <w:rFonts w:ascii="Times New Roman" w:hAnsi="Times New Roman" w:cs="Times New Roman"/>
              </w:rPr>
              <w:t>ezpieczeństwo</w:t>
            </w:r>
            <w:r w:rsidR="00A51930" w:rsidRPr="002E6CB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6CB4" w:rsidRPr="002E6CB4" w14:paraId="7808DAE0" w14:textId="77777777" w:rsidTr="00312DC1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E63F" w14:textId="77777777" w:rsidR="002E6CB4" w:rsidRPr="002E6CB4" w:rsidRDefault="002E6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CB4"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FA3E" w14:textId="77777777" w:rsidR="00995E19" w:rsidRPr="00D84F39" w:rsidRDefault="00995E19" w:rsidP="00995E1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AUTUMN – jesień (kontynuacja)</w:t>
            </w:r>
            <w:r w:rsidRPr="00995E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Spring,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Summer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Autumn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, Winter – wiosna, lato, jesień, zima</w:t>
            </w:r>
          </w:p>
          <w:p w14:paraId="728507AB" w14:textId="77777777" w:rsidR="00995E19" w:rsidRPr="00D84F39" w:rsidRDefault="00995E19" w:rsidP="00995E1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AUTUMN FRUIT – jesienne owoce</w:t>
            </w:r>
            <w:r w:rsidRPr="00995E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Apple – jabłko,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pear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– gruszka, plum- śliwka</w:t>
            </w:r>
            <w:r w:rsidRPr="00995E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Chestnuts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acorns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– kasztany, żołędzie</w:t>
            </w:r>
          </w:p>
          <w:p w14:paraId="74842194" w14:textId="77777777" w:rsidR="00995E19" w:rsidRPr="00D84F39" w:rsidRDefault="00995E19" w:rsidP="00995E1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Mushroom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– grzyb</w:t>
            </w:r>
          </w:p>
          <w:p w14:paraId="0C0931B7" w14:textId="77777777" w:rsidR="00995E19" w:rsidRPr="00D84F39" w:rsidRDefault="00995E19" w:rsidP="00995E1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AUTUMN VEGETABLES – jesienne warzywa</w:t>
            </w:r>
            <w:r w:rsidRPr="00995E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Carrot –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marchewka</w:t>
            </w:r>
            <w:proofErr w:type="spellEnd"/>
            <w:r w:rsidRPr="00995E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Beetroot –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burak</w:t>
            </w:r>
            <w:proofErr w:type="spellEnd"/>
            <w:r w:rsidRPr="00995E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Tomato –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pomidor</w:t>
            </w:r>
            <w:proofErr w:type="spellEnd"/>
            <w:r w:rsidRPr="00995E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Onion -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cebula</w:t>
            </w:r>
            <w:proofErr w:type="spellEnd"/>
          </w:p>
          <w:p w14:paraId="57C4F233" w14:textId="77777777" w:rsidR="00995E19" w:rsidRPr="00D84F39" w:rsidRDefault="00995E19" w:rsidP="00995E1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AUTUMN ANIMALS – jesienne zwierzęta</w:t>
            </w:r>
            <w:r w:rsidRPr="00995E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Squirrel, hedgehog, fox –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wiewiórka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,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jeż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,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lis</w:t>
            </w:r>
            <w:proofErr w:type="spellEnd"/>
          </w:p>
          <w:p w14:paraId="5D6F6E95" w14:textId="3305BEE3" w:rsidR="00995E19" w:rsidRPr="00D84F39" w:rsidRDefault="00995E19" w:rsidP="00995E1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</w:pP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AUTUMN CLOTHES –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jesienne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ubrania</w:t>
            </w:r>
            <w:proofErr w:type="spellEnd"/>
            <w:r w:rsidRPr="00995E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Shoes, jacket, scarf, hat –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buty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,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kurtka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,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szalik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,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czapka</w:t>
            </w:r>
            <w:proofErr w:type="spellEnd"/>
            <w:r w:rsidRPr="00995E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Umbrella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</w:t>
            </w:r>
            <w:r w:rsidRPr="00995E1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–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parasol</w:t>
            </w:r>
            <w:r w:rsidRPr="00995E1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PUMPKIN DAY –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dzień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dyni</w:t>
            </w:r>
            <w:proofErr w:type="spellEnd"/>
          </w:p>
          <w:p w14:paraId="16F23295" w14:textId="77777777" w:rsidR="00995E19" w:rsidRPr="00D84F39" w:rsidRDefault="00995E19" w:rsidP="00995E1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</w:pP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HEALTH –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zdrowie</w:t>
            </w:r>
            <w:proofErr w:type="spellEnd"/>
            <w:r w:rsidRPr="00995E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Healthy food –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zdrowe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jedzenie</w:t>
            </w:r>
            <w:proofErr w:type="spellEnd"/>
            <w:r w:rsidRPr="00995E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Unhealthy food –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niezdrowe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jedzenie</w:t>
            </w:r>
            <w:proofErr w:type="spellEnd"/>
          </w:p>
          <w:p w14:paraId="2DE093A2" w14:textId="77777777" w:rsidR="00995E19" w:rsidRPr="00995E19" w:rsidRDefault="00995E19" w:rsidP="00995E19">
            <w:pPr>
              <w:spacing w:line="360" w:lineRule="auto"/>
              <w:ind w:left="5883" w:hanging="58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REVISION: FEELINGS –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powtórzenie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 –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uczucia</w:t>
            </w:r>
            <w:proofErr w:type="spellEnd"/>
            <w:r w:rsidRPr="00995E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Happy – szczęśliwy</w:t>
            </w:r>
            <w:r w:rsidRPr="00995E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Angry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– zły</w:t>
            </w:r>
            <w:r w:rsidRPr="00995E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B745D31" w14:textId="3A280F52" w:rsidR="00995E19" w:rsidRPr="00995E19" w:rsidRDefault="00995E19" w:rsidP="00995E19">
            <w:pPr>
              <w:spacing w:line="360" w:lineRule="auto"/>
              <w:ind w:left="5883" w:hanging="58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Scared</w:t>
            </w:r>
            <w:proofErr w:type="spellEnd"/>
            <w:r w:rsidRPr="00995E1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- 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przestraszony</w:t>
            </w:r>
            <w:r w:rsidRPr="00995E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DCB36F9" w14:textId="7E78CD99" w:rsidR="002E6CB4" w:rsidRPr="002E6CB4" w:rsidRDefault="00995E19" w:rsidP="00995E19">
            <w:pPr>
              <w:spacing w:line="360" w:lineRule="auto"/>
              <w:ind w:left="5883" w:hanging="5883"/>
              <w:rPr>
                <w:rFonts w:ascii="Times New Roman" w:hAnsi="Times New Roman" w:cs="Times New Roman"/>
              </w:rPr>
            </w:pP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Sleepy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- śpiący</w:t>
            </w:r>
          </w:p>
        </w:tc>
      </w:tr>
    </w:tbl>
    <w:p w14:paraId="06C1BD4A" w14:textId="77777777" w:rsidR="0050781D" w:rsidRPr="002E6CB4" w:rsidRDefault="0050781D">
      <w:pPr>
        <w:rPr>
          <w:rFonts w:ascii="Times New Roman" w:hAnsi="Times New Roman" w:cs="Times New Roman"/>
        </w:rPr>
      </w:pPr>
    </w:p>
    <w:sectPr w:rsidR="0050781D" w:rsidRPr="002E6CB4" w:rsidSect="0050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D25A2" w14:textId="77777777" w:rsidR="00141FEA" w:rsidRDefault="00141FEA" w:rsidP="00CF0B40">
      <w:pPr>
        <w:spacing w:after="0" w:line="240" w:lineRule="auto"/>
      </w:pPr>
      <w:r>
        <w:separator/>
      </w:r>
    </w:p>
  </w:endnote>
  <w:endnote w:type="continuationSeparator" w:id="0">
    <w:p w14:paraId="0844F881" w14:textId="77777777" w:rsidR="00141FEA" w:rsidRDefault="00141FEA" w:rsidP="00CF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0FB24" w14:textId="77777777" w:rsidR="00141FEA" w:rsidRDefault="00141FEA" w:rsidP="00CF0B40">
      <w:pPr>
        <w:spacing w:after="0" w:line="240" w:lineRule="auto"/>
      </w:pPr>
      <w:r>
        <w:separator/>
      </w:r>
    </w:p>
  </w:footnote>
  <w:footnote w:type="continuationSeparator" w:id="0">
    <w:p w14:paraId="17C5418B" w14:textId="77777777" w:rsidR="00141FEA" w:rsidRDefault="00141FEA" w:rsidP="00CF0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E7"/>
    <w:rsid w:val="00041C42"/>
    <w:rsid w:val="00141FEA"/>
    <w:rsid w:val="001C11A7"/>
    <w:rsid w:val="00223292"/>
    <w:rsid w:val="00247F24"/>
    <w:rsid w:val="002E6CB4"/>
    <w:rsid w:val="002F50C9"/>
    <w:rsid w:val="00312DC1"/>
    <w:rsid w:val="00365A1B"/>
    <w:rsid w:val="003878A0"/>
    <w:rsid w:val="003F316C"/>
    <w:rsid w:val="00413A74"/>
    <w:rsid w:val="004D7B72"/>
    <w:rsid w:val="0050781D"/>
    <w:rsid w:val="005B1C9E"/>
    <w:rsid w:val="005C58E7"/>
    <w:rsid w:val="0060389F"/>
    <w:rsid w:val="0060636F"/>
    <w:rsid w:val="00611D30"/>
    <w:rsid w:val="00654A28"/>
    <w:rsid w:val="00663C43"/>
    <w:rsid w:val="006D5F51"/>
    <w:rsid w:val="006E2035"/>
    <w:rsid w:val="007074EE"/>
    <w:rsid w:val="00775F42"/>
    <w:rsid w:val="0086075A"/>
    <w:rsid w:val="00881B60"/>
    <w:rsid w:val="00895639"/>
    <w:rsid w:val="009361AE"/>
    <w:rsid w:val="00995E19"/>
    <w:rsid w:val="009A6B8A"/>
    <w:rsid w:val="00A23000"/>
    <w:rsid w:val="00A51930"/>
    <w:rsid w:val="00AA43CA"/>
    <w:rsid w:val="00AD337A"/>
    <w:rsid w:val="00B03256"/>
    <w:rsid w:val="00B15599"/>
    <w:rsid w:val="00B53920"/>
    <w:rsid w:val="00B61F71"/>
    <w:rsid w:val="00BF512A"/>
    <w:rsid w:val="00C65D2B"/>
    <w:rsid w:val="00CC6D22"/>
    <w:rsid w:val="00CD6472"/>
    <w:rsid w:val="00CF0B40"/>
    <w:rsid w:val="00CF5AD3"/>
    <w:rsid w:val="00D06F85"/>
    <w:rsid w:val="00D2365D"/>
    <w:rsid w:val="00E01B94"/>
    <w:rsid w:val="00E7334E"/>
    <w:rsid w:val="00EE4479"/>
    <w:rsid w:val="00F52050"/>
    <w:rsid w:val="00F73362"/>
    <w:rsid w:val="00F9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C659"/>
  <w15:docId w15:val="{EDF44133-43E0-4EAC-9517-D08A7B4B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C58E7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5C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E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B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B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B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90743-13DD-4B37-A1EE-87F0C9DA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Bartosz Semegin</cp:lastModifiedBy>
  <cp:revision>5</cp:revision>
  <cp:lastPrinted>2021-04-18T17:57:00Z</cp:lastPrinted>
  <dcterms:created xsi:type="dcterms:W3CDTF">2024-10-01T10:34:00Z</dcterms:created>
  <dcterms:modified xsi:type="dcterms:W3CDTF">2024-10-01T10:37:00Z</dcterms:modified>
</cp:coreProperties>
</file>