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130E" w14:textId="77777777" w:rsidR="002D4CF8" w:rsidRPr="005B3363" w:rsidRDefault="002D4CF8" w:rsidP="002D4CF8">
      <w:pPr>
        <w:ind w:left="708" w:firstLine="708"/>
        <w:jc w:val="center"/>
        <w:rPr>
          <w:b/>
          <w:bCs/>
        </w:rPr>
      </w:pPr>
      <w:r w:rsidRPr="005B3363">
        <w:rPr>
          <w:b/>
          <w:bCs/>
        </w:rPr>
        <w:t>ZAMIERZENIA DYDAKTYCZNO-WYCHOWAWCZE</w:t>
      </w:r>
    </w:p>
    <w:p w14:paraId="30C6B3F0" w14:textId="77777777" w:rsidR="002D4CF8" w:rsidRDefault="002D4CF8" w:rsidP="002D4CF8">
      <w:pPr>
        <w:jc w:val="center"/>
        <w:rPr>
          <w:b/>
          <w:bCs/>
          <w:color w:val="C45911" w:themeColor="accent2" w:themeShade="BF"/>
        </w:rPr>
      </w:pPr>
      <w:r w:rsidRPr="005B3363">
        <w:rPr>
          <w:b/>
          <w:bCs/>
          <w:color w:val="C45911" w:themeColor="accent2" w:themeShade="BF"/>
        </w:rPr>
        <w:t xml:space="preserve">                       KRAINA POMARAŃCZOWA 2,5-3 LATKI</w:t>
      </w:r>
    </w:p>
    <w:p w14:paraId="51F1CC56" w14:textId="77777777" w:rsidR="002D4CF8" w:rsidRPr="005B3363" w:rsidRDefault="002D4CF8" w:rsidP="002D4CF8">
      <w:pPr>
        <w:jc w:val="center"/>
        <w:rPr>
          <w:b/>
          <w:bCs/>
          <w:color w:val="C45911" w:themeColor="accent2" w:themeShade="BF"/>
        </w:rPr>
      </w:pPr>
    </w:p>
    <w:p w14:paraId="4438EA64" w14:textId="2F061E8C" w:rsidR="002D4CF8" w:rsidRPr="005B3363" w:rsidRDefault="002D4CF8" w:rsidP="002D4CF8">
      <w:r w:rsidRPr="005B3363">
        <w:rPr>
          <w:b/>
          <w:bCs/>
        </w:rPr>
        <w:t>TEMAT KOMPLEKSOWY</w:t>
      </w:r>
      <w:r w:rsidRPr="005B3363">
        <w:t>: „</w:t>
      </w:r>
      <w:r>
        <w:t>Bezpieczne wakacje”</w:t>
      </w:r>
    </w:p>
    <w:p w14:paraId="5684CE6D" w14:textId="6DC79716" w:rsidR="002D4CF8" w:rsidRDefault="002D4CF8" w:rsidP="002D4CF8">
      <w:r w:rsidRPr="005B3363">
        <w:rPr>
          <w:b/>
          <w:bCs/>
        </w:rPr>
        <w:t>TERMIN REALIZACJI</w:t>
      </w:r>
      <w:r w:rsidRPr="005B3363">
        <w:t xml:space="preserve">: </w:t>
      </w:r>
      <w:r>
        <w:t>19.06-30.06</w:t>
      </w:r>
    </w:p>
    <w:p w14:paraId="3FF00C1B" w14:textId="77777777" w:rsidR="002D4CF8" w:rsidRPr="005B3363" w:rsidRDefault="002D4CF8" w:rsidP="002D4CF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4CF8" w:rsidRPr="005B3363" w14:paraId="19696EB8" w14:textId="77777777" w:rsidTr="00A32884">
        <w:tc>
          <w:tcPr>
            <w:tcW w:w="4531" w:type="dxa"/>
          </w:tcPr>
          <w:p w14:paraId="770D3FD9" w14:textId="77777777" w:rsidR="002D4CF8" w:rsidRPr="005B3363" w:rsidRDefault="002D4CF8" w:rsidP="00A32884">
            <w:pPr>
              <w:jc w:val="center"/>
              <w:rPr>
                <w:b/>
                <w:bCs/>
              </w:rPr>
            </w:pPr>
            <w:r w:rsidRPr="005B3363">
              <w:rPr>
                <w:b/>
                <w:bCs/>
              </w:rPr>
              <w:t>NABYWANIE WIEDZY</w:t>
            </w:r>
          </w:p>
        </w:tc>
        <w:tc>
          <w:tcPr>
            <w:tcW w:w="4531" w:type="dxa"/>
          </w:tcPr>
          <w:p w14:paraId="7AF4B8FB" w14:textId="1752CD03" w:rsidR="002D4CF8" w:rsidRPr="005B3363" w:rsidRDefault="002D4CF8" w:rsidP="00A32884">
            <w:r>
              <w:t xml:space="preserve">-zapamiętuje zasady zachowania bezpieczeństwa na wakacjach </w:t>
            </w:r>
            <w:r w:rsidRPr="002D4CF8">
              <w:rPr>
                <w:sz w:val="20"/>
                <w:szCs w:val="20"/>
              </w:rPr>
              <w:t xml:space="preserve">(nieoddalanie się od rodziców, </w:t>
            </w:r>
            <w:r w:rsidRPr="002D4CF8">
              <w:rPr>
                <w:rFonts w:ascii="Cambria" w:hAnsi="Cambria"/>
                <w:sz w:val="20"/>
                <w:szCs w:val="20"/>
              </w:rPr>
              <w:t>kąpiel w wyznaczonych miejscach, wędrówki wyznaczonymi szlakami)</w:t>
            </w:r>
          </w:p>
        </w:tc>
      </w:tr>
      <w:tr w:rsidR="002D4CF8" w:rsidRPr="005B3363" w14:paraId="78681A7F" w14:textId="77777777" w:rsidTr="00A32884">
        <w:tc>
          <w:tcPr>
            <w:tcW w:w="4531" w:type="dxa"/>
          </w:tcPr>
          <w:p w14:paraId="7CC9544B" w14:textId="77777777" w:rsidR="002D4CF8" w:rsidRPr="005B3363" w:rsidRDefault="002D4CF8" w:rsidP="00A32884">
            <w:pPr>
              <w:jc w:val="center"/>
              <w:rPr>
                <w:b/>
                <w:bCs/>
              </w:rPr>
            </w:pPr>
            <w:r w:rsidRPr="005B3363">
              <w:rPr>
                <w:b/>
                <w:bCs/>
              </w:rPr>
              <w:t>KSZTAŁTOWANIE UMIEJĘTNOŚCI</w:t>
            </w:r>
          </w:p>
        </w:tc>
        <w:tc>
          <w:tcPr>
            <w:tcW w:w="4531" w:type="dxa"/>
          </w:tcPr>
          <w:p w14:paraId="7CE601AC" w14:textId="754E4FF0" w:rsidR="002D4CF8" w:rsidRDefault="002D4CF8" w:rsidP="002D4CF8">
            <w:r>
              <w:t>-nauka piosenki „Wakacje, wakacje”</w:t>
            </w:r>
          </w:p>
          <w:p w14:paraId="203939FF" w14:textId="64BC84C4" w:rsidR="00F73A7E" w:rsidRDefault="00F73A7E" w:rsidP="002D4CF8">
            <w:r>
              <w:t>-powtarzanie rytmów słuchanych</w:t>
            </w:r>
          </w:p>
          <w:p w14:paraId="5D5D9170" w14:textId="1BEFB3A0" w:rsidR="002D4CF8" w:rsidRDefault="002D4CF8" w:rsidP="002D4CF8">
            <w:r>
              <w:t xml:space="preserve">-wymienianie bezpiecznych i niebezpiecznych </w:t>
            </w:r>
            <w:proofErr w:type="spellStart"/>
            <w:r>
              <w:t>zachowań</w:t>
            </w:r>
            <w:proofErr w:type="spellEnd"/>
            <w:r>
              <w:t xml:space="preserve"> na wakacjach</w:t>
            </w:r>
          </w:p>
          <w:p w14:paraId="1CFF88D6" w14:textId="39977703" w:rsidR="002D4CF8" w:rsidRDefault="002D4CF8" w:rsidP="002D4CF8">
            <w:r>
              <w:t>-wymienianie środków transportu</w:t>
            </w:r>
          </w:p>
          <w:p w14:paraId="38996F39" w14:textId="249CDD53" w:rsidR="002D4CF8" w:rsidRDefault="002D4CF8" w:rsidP="002D4CF8">
            <w:r>
              <w:t>-wymienianie sposobów spędzenia wakacji</w:t>
            </w:r>
          </w:p>
          <w:p w14:paraId="3CFD52A8" w14:textId="7822256D" w:rsidR="002D4CF8" w:rsidRDefault="002D4CF8" w:rsidP="002D4CF8">
            <w:r>
              <w:t>-nazywanie pór roku: wiosna, lato</w:t>
            </w:r>
          </w:p>
          <w:p w14:paraId="2091853D" w14:textId="75A9DEEC" w:rsidR="002D4CF8" w:rsidRDefault="002D4CF8" w:rsidP="002D4CF8">
            <w:r>
              <w:t xml:space="preserve">-nazywanie kształtów, nazywanie i rozpoznawanie koła według </w:t>
            </w:r>
            <w:r w:rsidRPr="002D4CF8">
              <w:rPr>
                <w:b/>
                <w:bCs/>
                <w:sz w:val="24"/>
                <w:szCs w:val="24"/>
              </w:rPr>
              <w:t xml:space="preserve">Dziecięcej Matematyki </w:t>
            </w:r>
            <w:proofErr w:type="spellStart"/>
            <w:r w:rsidRPr="002D4CF8">
              <w:rPr>
                <w:b/>
                <w:bCs/>
                <w:sz w:val="24"/>
                <w:szCs w:val="24"/>
              </w:rPr>
              <w:t>E.Gruszczyk</w:t>
            </w:r>
            <w:proofErr w:type="spellEnd"/>
            <w:r w:rsidRPr="002D4CF8">
              <w:rPr>
                <w:b/>
                <w:bCs/>
                <w:sz w:val="24"/>
                <w:szCs w:val="24"/>
              </w:rPr>
              <w:t>-Kolczyńskiej</w:t>
            </w:r>
          </w:p>
          <w:p w14:paraId="649206CB" w14:textId="42C46211" w:rsidR="002D4CF8" w:rsidRDefault="002D4CF8" w:rsidP="002D4CF8">
            <w:r>
              <w:t>-segregowanie według kolorów</w:t>
            </w:r>
          </w:p>
          <w:p w14:paraId="6E06B8F9" w14:textId="08954FC3" w:rsidR="002D4CF8" w:rsidRDefault="002D4CF8" w:rsidP="002D4CF8">
            <w:r>
              <w:t>-liczenie w dostępnym zakresie</w:t>
            </w:r>
          </w:p>
          <w:p w14:paraId="1962F533" w14:textId="2F94B3D2" w:rsidR="002D4CF8" w:rsidRDefault="002D4CF8" w:rsidP="002D4CF8">
            <w:r>
              <w:t>-pokonywanie ścieżki sensorycznej oraz wodnego toru przeszkód („</w:t>
            </w:r>
            <w:proofErr w:type="spellStart"/>
            <w:r w:rsidRPr="002D4CF8">
              <w:rPr>
                <w:b/>
                <w:bCs/>
                <w:sz w:val="24"/>
                <w:szCs w:val="24"/>
              </w:rPr>
              <w:t>Sensosmyki</w:t>
            </w:r>
            <w:proofErr w:type="spellEnd"/>
            <w:r>
              <w:t>”)</w:t>
            </w:r>
          </w:p>
          <w:p w14:paraId="2B8B074C" w14:textId="38E190B8" w:rsidR="002D4CF8" w:rsidRDefault="002D4CF8" w:rsidP="002D4CF8">
            <w:r>
              <w:t xml:space="preserve">-rozwijanie motoryki małej poprzez samodzielne tworzenie piasku kinetycznego oraz prace plastyczne: malowanie farbami, lepienie plasteliną, wyklejanie, rysowanie w piasku, rysowanie kredą, </w:t>
            </w:r>
            <w:r w:rsidR="00D155CC">
              <w:t>malowanie na folii.</w:t>
            </w:r>
          </w:p>
          <w:p w14:paraId="3A3007D1" w14:textId="1AB4A9DC" w:rsidR="002D4CF8" w:rsidRDefault="002D4CF8" w:rsidP="002D4CF8">
            <w:pPr>
              <w:rPr>
                <w:b/>
                <w:bCs/>
              </w:rPr>
            </w:pPr>
            <w:r>
              <w:t xml:space="preserve">-Kreślenie znaków </w:t>
            </w:r>
            <w:proofErr w:type="spellStart"/>
            <w:r>
              <w:t>literopodobnych</w:t>
            </w:r>
            <w:proofErr w:type="spellEnd"/>
            <w:r>
              <w:t xml:space="preserve"> według metody </w:t>
            </w:r>
            <w:r w:rsidRPr="002D4CF8">
              <w:rPr>
                <w:b/>
                <w:bCs/>
                <w:sz w:val="24"/>
                <w:szCs w:val="24"/>
              </w:rPr>
              <w:t>Edukacji przez ruch D. Dziamskiej</w:t>
            </w:r>
          </w:p>
          <w:p w14:paraId="153DB24D" w14:textId="03EA3463" w:rsidR="002D4CF8" w:rsidRDefault="002D4CF8" w:rsidP="002D4C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  <w:r w:rsidRPr="002D4CF8">
              <w:t>rozpoznawanie produktów spożywczych, określanie zapachu i faktur produktów podczas zajęć z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D4CF8">
              <w:rPr>
                <w:b/>
                <w:bCs/>
                <w:sz w:val="24"/>
                <w:szCs w:val="24"/>
              </w:rPr>
              <w:t>Sensoplastyki</w:t>
            </w:r>
            <w:proofErr w:type="spellEnd"/>
          </w:p>
          <w:p w14:paraId="546A5AD0" w14:textId="57678AE5" w:rsidR="00721DF9" w:rsidRDefault="00721DF9" w:rsidP="002D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-odszukiwanie różnic na obrazku</w:t>
            </w:r>
          </w:p>
          <w:p w14:paraId="0401EF19" w14:textId="3C2D6249" w:rsidR="00721DF9" w:rsidRDefault="00721DF9" w:rsidP="002D4CF8">
            <w:r>
              <w:rPr>
                <w:sz w:val="24"/>
                <w:szCs w:val="24"/>
              </w:rPr>
              <w:t>-dopasowywanie elementów w pary</w:t>
            </w:r>
          </w:p>
          <w:p w14:paraId="7E0794EC" w14:textId="5FA8B989" w:rsidR="002D4CF8" w:rsidRDefault="002D4CF8" w:rsidP="002D4CF8"/>
          <w:p w14:paraId="589021B3" w14:textId="342062B6" w:rsidR="002D4CF8" w:rsidRDefault="002D4CF8" w:rsidP="00A32884">
            <w:r>
              <w:t xml:space="preserve"> </w:t>
            </w:r>
          </w:p>
          <w:p w14:paraId="2C69B808" w14:textId="77777777" w:rsidR="002D4CF8" w:rsidRDefault="002D4CF8" w:rsidP="00A32884">
            <w:pPr>
              <w:rPr>
                <w:b/>
                <w:bCs/>
              </w:rPr>
            </w:pPr>
            <w:r w:rsidRPr="008C5256">
              <w:rPr>
                <w:b/>
                <w:bCs/>
              </w:rPr>
              <w:t>JĘZYK ANGIELSKI:</w:t>
            </w:r>
          </w:p>
          <w:p w14:paraId="6EC5C2E0" w14:textId="77777777" w:rsidR="002D4CF8" w:rsidRPr="008C5256" w:rsidRDefault="002D4CF8" w:rsidP="00A32884">
            <w:pPr>
              <w:rPr>
                <w:b/>
                <w:bCs/>
              </w:rPr>
            </w:pPr>
          </w:p>
          <w:p w14:paraId="464E2227" w14:textId="77777777" w:rsidR="00F73A7E" w:rsidRDefault="00F73A7E" w:rsidP="00F73A7E"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holidays</w:t>
            </w:r>
            <w:proofErr w:type="spellEnd"/>
            <w:r>
              <w:t>:</w:t>
            </w:r>
          </w:p>
          <w:p w14:paraId="3E8100C5" w14:textId="77777777" w:rsidR="00F73A7E" w:rsidRDefault="00F73A7E" w:rsidP="00F73A7E">
            <w:proofErr w:type="spellStart"/>
            <w:r>
              <w:t>Summer</w:t>
            </w:r>
            <w:proofErr w:type="spellEnd"/>
            <w:r>
              <w:t xml:space="preserve"> – lato</w:t>
            </w:r>
          </w:p>
          <w:p w14:paraId="76074DCB" w14:textId="77777777" w:rsidR="00F73A7E" w:rsidRDefault="00F73A7E" w:rsidP="00F73A7E">
            <w:r>
              <w:t>Sun – Słońce</w:t>
            </w:r>
          </w:p>
          <w:p w14:paraId="114068D9" w14:textId="77777777" w:rsidR="00F73A7E" w:rsidRDefault="00F73A7E" w:rsidP="00F73A7E">
            <w:r>
              <w:t>Sea – morze</w:t>
            </w:r>
          </w:p>
          <w:p w14:paraId="750FC0E5" w14:textId="6F03094C" w:rsidR="002D4CF8" w:rsidRPr="005B3363" w:rsidRDefault="00F73A7E" w:rsidP="00F73A7E">
            <w:r>
              <w:t>Beach – plaża</w:t>
            </w:r>
          </w:p>
        </w:tc>
      </w:tr>
      <w:tr w:rsidR="002D4CF8" w:rsidRPr="005B3363" w14:paraId="063009EB" w14:textId="77777777" w:rsidTr="00A32884">
        <w:tc>
          <w:tcPr>
            <w:tcW w:w="4531" w:type="dxa"/>
          </w:tcPr>
          <w:p w14:paraId="4CCD61C3" w14:textId="77777777" w:rsidR="002D4CF8" w:rsidRPr="005B3363" w:rsidRDefault="002D4CF8" w:rsidP="00A32884">
            <w:pPr>
              <w:jc w:val="center"/>
              <w:rPr>
                <w:rFonts w:cstheme="minorHAnsi"/>
                <w:b/>
                <w:bCs/>
              </w:rPr>
            </w:pPr>
            <w:r w:rsidRPr="005B3363">
              <w:rPr>
                <w:rFonts w:cstheme="minorHAnsi"/>
                <w:b/>
                <w:bCs/>
              </w:rPr>
              <w:t>BUDOWANIE POSTAW</w:t>
            </w:r>
          </w:p>
        </w:tc>
        <w:tc>
          <w:tcPr>
            <w:tcW w:w="4531" w:type="dxa"/>
          </w:tcPr>
          <w:p w14:paraId="7E2C57C5" w14:textId="5FF22B83" w:rsidR="002D4CF8" w:rsidRPr="008445BF" w:rsidRDefault="002D4CF8" w:rsidP="00A32884">
            <w:pPr>
              <w:rPr>
                <w:rFonts w:cstheme="minorHAnsi"/>
              </w:rPr>
            </w:pPr>
            <w:r w:rsidRPr="005B3363">
              <w:rPr>
                <w:rFonts w:cstheme="minorHAnsi"/>
              </w:rPr>
              <w:t>-</w:t>
            </w:r>
            <w:r w:rsidR="00F73A7E">
              <w:rPr>
                <w:rFonts w:cstheme="minorHAnsi"/>
              </w:rPr>
              <w:t>używanie zwrotów grzecznościowych</w:t>
            </w:r>
          </w:p>
        </w:tc>
      </w:tr>
    </w:tbl>
    <w:p w14:paraId="62D9C370" w14:textId="77777777" w:rsidR="002D4CF8" w:rsidRDefault="002D4CF8" w:rsidP="002D4CF8"/>
    <w:p w14:paraId="572B8297" w14:textId="77777777" w:rsidR="002D4CF8" w:rsidRDefault="002D4CF8" w:rsidP="002D4CF8"/>
    <w:p w14:paraId="3B3DD211" w14:textId="77777777" w:rsidR="002D4CF8" w:rsidRDefault="002D4CF8" w:rsidP="002D4CF8"/>
    <w:p w14:paraId="27B1FF28" w14:textId="77777777" w:rsidR="002D4CF8" w:rsidRDefault="002D4CF8"/>
    <w:sectPr w:rsidR="002D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7AC"/>
    <w:multiLevelType w:val="hybridMultilevel"/>
    <w:tmpl w:val="449E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7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8"/>
    <w:rsid w:val="002D4CF8"/>
    <w:rsid w:val="00721DF9"/>
    <w:rsid w:val="00D155CC"/>
    <w:rsid w:val="00F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5DC7"/>
  <w15:chartTrackingRefBased/>
  <w15:docId w15:val="{C00CBDC5-1D0E-4D64-ADD7-EDA69C3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4C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4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4</cp:revision>
  <dcterms:created xsi:type="dcterms:W3CDTF">2023-06-16T18:09:00Z</dcterms:created>
  <dcterms:modified xsi:type="dcterms:W3CDTF">2023-06-18T10:45:00Z</dcterms:modified>
</cp:coreProperties>
</file>