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8D" w:rsidRPr="00604EB6" w:rsidRDefault="00DA5280" w:rsidP="00604EB6">
      <w:pPr>
        <w:jc w:val="center"/>
        <w:rPr>
          <w:sz w:val="24"/>
        </w:rPr>
      </w:pPr>
      <w:r w:rsidRPr="00604EB6">
        <w:rPr>
          <w:sz w:val="24"/>
        </w:rPr>
        <w:t>ŚRODA 09.02.2022</w:t>
      </w:r>
    </w:p>
    <w:p w:rsidR="00DA5280" w:rsidRPr="00604EB6" w:rsidRDefault="00DA5280" w:rsidP="00604EB6">
      <w:pPr>
        <w:jc w:val="center"/>
        <w:rPr>
          <w:sz w:val="24"/>
        </w:rPr>
      </w:pPr>
      <w:r w:rsidRPr="00604EB6">
        <w:rPr>
          <w:sz w:val="24"/>
        </w:rPr>
        <w:t>PROPOZYCJE ZABAW I AKTYWNOŚCI</w:t>
      </w:r>
    </w:p>
    <w:p w:rsidR="00DA5280" w:rsidRPr="00604EB6" w:rsidRDefault="00DA5280" w:rsidP="00604EB6">
      <w:pPr>
        <w:jc w:val="center"/>
        <w:rPr>
          <w:sz w:val="24"/>
        </w:rPr>
      </w:pPr>
      <w:r w:rsidRPr="00604EB6">
        <w:rPr>
          <w:sz w:val="24"/>
        </w:rPr>
        <w:t xml:space="preserve">MIŁEJ ZABAWY </w:t>
      </w:r>
      <w:r w:rsidRPr="00604EB6">
        <w:rPr>
          <w:sz w:val="24"/>
        </w:rPr>
        <w:sym w:font="Wingdings" w:char="F04A"/>
      </w:r>
    </w:p>
    <w:p w:rsidR="00DA5280" w:rsidRDefault="00DA5280"/>
    <w:p w:rsidR="00DA5280" w:rsidRDefault="00DA5280" w:rsidP="00DA5280">
      <w:pPr>
        <w:pStyle w:val="Akapitzlist"/>
        <w:numPr>
          <w:ilvl w:val="0"/>
          <w:numId w:val="1"/>
        </w:numPr>
      </w:pPr>
      <w:r>
        <w:t>Wylosujcie 5 ćwiczeń i wykonajcie je razem z żabką.</w:t>
      </w:r>
    </w:p>
    <w:p w:rsidR="00DA5280" w:rsidRDefault="00DA5280" w:rsidP="00DA5280">
      <w:pPr>
        <w:pStyle w:val="Akapitzlist"/>
      </w:pPr>
    </w:p>
    <w:p w:rsidR="00DA5280" w:rsidRDefault="00DA5280" w:rsidP="00DA5280">
      <w:pPr>
        <w:pStyle w:val="Akapitzlist"/>
      </w:pPr>
      <w:hyperlink r:id="rId7" w:history="1">
        <w:r w:rsidRPr="00AB2F01">
          <w:rPr>
            <w:rStyle w:val="Hipercze"/>
          </w:rPr>
          <w:t>https://www.logopestka.pl/zabia-gimnastyka-buzi-i-jezyka-gra-online/</w:t>
        </w:r>
      </w:hyperlink>
    </w:p>
    <w:p w:rsidR="00DA5280" w:rsidRDefault="00DA5280" w:rsidP="00DA5280"/>
    <w:p w:rsidR="00DA5280" w:rsidRDefault="00DA5280" w:rsidP="00DA5280">
      <w:pPr>
        <w:pStyle w:val="Akapitzlist"/>
        <w:numPr>
          <w:ilvl w:val="0"/>
          <w:numId w:val="1"/>
        </w:numPr>
      </w:pPr>
      <w:r>
        <w:t>Zabawa „</w:t>
      </w:r>
      <w:proofErr w:type="spellStart"/>
      <w:r>
        <w:t>Cicho-głośno</w:t>
      </w:r>
      <w:proofErr w:type="spellEnd"/>
      <w:r>
        <w:t>” - Rodzic włącza piosenkę, a dziecko energicznie tańczy po pokoju, gdy muzyka cichnie dziecko zwija się w kłębek na podłodze.  Rodzic kilkukrotnie zwiększa i zmniejsza głośność piosenki.</w:t>
      </w:r>
    </w:p>
    <w:p w:rsidR="00DA5280" w:rsidRDefault="00DA5280" w:rsidP="00DA5280">
      <w:pPr>
        <w:pStyle w:val="Akapitzlist"/>
      </w:pPr>
    </w:p>
    <w:p w:rsidR="00DA5280" w:rsidRDefault="00DA5280" w:rsidP="00DA5280">
      <w:pPr>
        <w:pStyle w:val="Akapitzlist"/>
      </w:pPr>
      <w:hyperlink r:id="rId8" w:history="1">
        <w:r w:rsidRPr="00AB2F01">
          <w:rPr>
            <w:rStyle w:val="Hipercze"/>
          </w:rPr>
          <w:t>https://www.youtube.com/watch?v=r9RUoExrTsg</w:t>
        </w:r>
      </w:hyperlink>
    </w:p>
    <w:p w:rsidR="00DA5280" w:rsidRDefault="00DA5280" w:rsidP="00DA5280"/>
    <w:p w:rsidR="00396A44" w:rsidRDefault="00396A44" w:rsidP="00396A44">
      <w:pPr>
        <w:pStyle w:val="Akapitzlist"/>
        <w:numPr>
          <w:ilvl w:val="0"/>
          <w:numId w:val="1"/>
        </w:numPr>
      </w:pPr>
      <w:r>
        <w:t>Czas na domową perkusję!</w:t>
      </w:r>
    </w:p>
    <w:p w:rsidR="00396A44" w:rsidRDefault="00396A44" w:rsidP="00396A44">
      <w:pPr>
        <w:pStyle w:val="Akapitzlist"/>
      </w:pPr>
      <w:r>
        <w:br/>
      </w:r>
      <w:r>
        <w:t xml:space="preserve">Obejrzyjcie filmik, nazwijcie przedmioty w nim użyte i zastanówcie się z czego będzie się składała Wasza perkusja. Następnie dziecko ćwiczy samodzielnie uderzanie w różne przedmioty, a następnie </w:t>
      </w:r>
      <w:proofErr w:type="spellStart"/>
      <w:r>
        <w:t>zapasza</w:t>
      </w:r>
      <w:proofErr w:type="spellEnd"/>
      <w:r>
        <w:t xml:space="preserve"> domowników na „koncert”.</w:t>
      </w:r>
    </w:p>
    <w:p w:rsidR="00DA5280" w:rsidRDefault="00396A44" w:rsidP="00396A44">
      <w:pPr>
        <w:pStyle w:val="Akapitzlist"/>
      </w:pPr>
      <w:r>
        <w:br/>
      </w:r>
      <w:hyperlink r:id="rId9" w:history="1">
        <w:r w:rsidRPr="00AB2F01">
          <w:rPr>
            <w:rStyle w:val="Hipercze"/>
          </w:rPr>
          <w:t>https://www.youtube.com/watch?v=Q4zumEynHjQ</w:t>
        </w:r>
      </w:hyperlink>
    </w:p>
    <w:p w:rsidR="00396A44" w:rsidRDefault="00396A44" w:rsidP="00396A44"/>
    <w:p w:rsidR="00396A44" w:rsidRDefault="00396A44" w:rsidP="00396A44">
      <w:pPr>
        <w:pStyle w:val="Akapitzlist"/>
        <w:numPr>
          <w:ilvl w:val="0"/>
          <w:numId w:val="1"/>
        </w:numPr>
      </w:pPr>
      <w:r>
        <w:t xml:space="preserve">„Usłysz…” - </w:t>
      </w:r>
      <w:r>
        <w:t>Rodzic wydaje polecenia dziecku, aby usłyszało coś z bliskiego oto</w:t>
      </w:r>
      <w:r>
        <w:t xml:space="preserve">czenia. </w:t>
      </w:r>
      <w:r>
        <w:t>Zadaniem dziecka jest wykonać zadanie tak, aby usłyszeć zadany dźwięk.</w:t>
      </w:r>
    </w:p>
    <w:p w:rsidR="00396A44" w:rsidRDefault="00396A44" w:rsidP="00396A44">
      <w:pPr>
        <w:pStyle w:val="Akapitzlist"/>
      </w:pPr>
      <w:r>
        <w:t>Przykładowe propozycje:</w:t>
      </w:r>
    </w:p>
    <w:p w:rsidR="00396A44" w:rsidRDefault="00396A44" w:rsidP="00396A44">
      <w:pPr>
        <w:pStyle w:val="Akapitzlist"/>
        <w:numPr>
          <w:ilvl w:val="0"/>
          <w:numId w:val="2"/>
        </w:numPr>
      </w:pPr>
      <w:r>
        <w:t>Usłysz dźwięk książki. – dziecko przewraca strony książki</w:t>
      </w:r>
    </w:p>
    <w:p w:rsidR="00396A44" w:rsidRDefault="00396A44" w:rsidP="00396A44">
      <w:pPr>
        <w:pStyle w:val="Akapitzlist"/>
        <w:numPr>
          <w:ilvl w:val="0"/>
          <w:numId w:val="2"/>
        </w:numPr>
      </w:pPr>
      <w:r>
        <w:t>Usłysz szum drzew. – dziecko z pomocą rodzica uchyla okno i słucha odgłosów z zewnątrz</w:t>
      </w:r>
    </w:p>
    <w:p w:rsidR="00396A44" w:rsidRDefault="00396A44" w:rsidP="00396A44">
      <w:pPr>
        <w:pStyle w:val="Akapitzlist"/>
        <w:numPr>
          <w:ilvl w:val="0"/>
          <w:numId w:val="2"/>
        </w:numPr>
      </w:pPr>
      <w:r>
        <w:t>Usłysz moje serce. – dziecko przykłada ucho do klatki piersiowej rodzica.</w:t>
      </w:r>
    </w:p>
    <w:p w:rsidR="00396A44" w:rsidRDefault="00396A44" w:rsidP="00396A44">
      <w:pPr>
        <w:pStyle w:val="Akapitzlist"/>
        <w:numPr>
          <w:ilvl w:val="0"/>
          <w:numId w:val="2"/>
        </w:numPr>
      </w:pPr>
      <w:r>
        <w:t>Usłysz ciszę. – dziecko siedzi w ciszy</w:t>
      </w:r>
    </w:p>
    <w:p w:rsidR="00396A44" w:rsidRDefault="00396A44" w:rsidP="00396A44">
      <w:pPr>
        <w:pStyle w:val="Akapitzlist"/>
        <w:numPr>
          <w:ilvl w:val="0"/>
          <w:numId w:val="2"/>
        </w:numPr>
      </w:pPr>
      <w:r>
        <w:t>Usłysz zegar. – dziecko podchodzi do zegara i słucha tykania</w:t>
      </w:r>
    </w:p>
    <w:p w:rsidR="00396A44" w:rsidRDefault="00396A44" w:rsidP="00396A44"/>
    <w:p w:rsidR="00396A44" w:rsidRDefault="00396A44" w:rsidP="00396A44">
      <w:pPr>
        <w:pStyle w:val="Akapitzlist"/>
        <w:numPr>
          <w:ilvl w:val="0"/>
          <w:numId w:val="1"/>
        </w:numPr>
      </w:pPr>
      <w:r w:rsidRPr="00396A44">
        <w:t>Postarajcie się razem wypowiedzieć dźwięki jakie mogły towarzyszyć poniższym obrazkom. Zastanówcie się jakie obrazki wzbudzają w Was miłe uczucia, a jakie są nieprzyjemne? Czy są jakieś przy których odczuwacie strach?</w:t>
      </w:r>
    </w:p>
    <w:p w:rsidR="00396A44" w:rsidRDefault="00396A44" w:rsidP="00396A44"/>
    <w:p w:rsidR="00396A44" w:rsidRDefault="00396A44" w:rsidP="00396A44">
      <w:r w:rsidRPr="00396A44">
        <w:rPr>
          <w:rFonts w:ascii="Calibri" w:eastAsia="Calibri" w:hAnsi="Calibri" w:cs="Calibri"/>
          <w:sz w:val="20"/>
          <w:szCs w:val="20"/>
        </w:rPr>
        <w:lastRenderedPageBreak/>
        <w:drawing>
          <wp:inline distT="0" distB="0" distL="0" distR="0" wp14:anchorId="6B90691F" wp14:editId="1E1DCAB1">
            <wp:extent cx="5764865" cy="8931349"/>
            <wp:effectExtent l="0" t="0" r="7620" b="3175"/>
            <wp:docPr id="1" name="Obraz 1" descr="https://www.ewelinacichowska-logosido.pl/wp-content/uploads/2019/08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welinacichowska-logosido.pl/wp-content/uploads/2019/08/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t="3906" r="7182" b="2439"/>
                    <a:stretch/>
                  </pic:blipFill>
                  <pic:spPr bwMode="auto">
                    <a:xfrm>
                      <a:off x="0" y="0"/>
                      <a:ext cx="5770174" cy="89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A44" w:rsidRDefault="00396A44" w:rsidP="00396A44">
      <w:r w:rsidRPr="00396A44">
        <w:rPr>
          <w:rFonts w:ascii="Calibri" w:eastAsia="Calibri" w:hAnsi="Calibri" w:cs="Calibri"/>
          <w:sz w:val="20"/>
          <w:szCs w:val="20"/>
        </w:rPr>
        <w:lastRenderedPageBreak/>
        <w:drawing>
          <wp:inline distT="0" distB="0" distL="0" distR="0" wp14:anchorId="3B20B630" wp14:editId="70FA2035">
            <wp:extent cx="5731645" cy="8931349"/>
            <wp:effectExtent l="0" t="0" r="2540" b="3175"/>
            <wp:docPr id="2" name="Obraz 2" descr="https://www.ewelinacichowska-logosido.pl/wp-content/uploads/2019/08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welinacichowska-logosido.pl/wp-content/uploads/2019/08/1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" t="3613" r="7182" b="2342"/>
                    <a:stretch/>
                  </pic:blipFill>
                  <pic:spPr bwMode="auto">
                    <a:xfrm>
                      <a:off x="0" y="0"/>
                      <a:ext cx="5737545" cy="89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A44" w:rsidRDefault="00396A44" w:rsidP="00396A44"/>
    <w:p w:rsidR="00396A44" w:rsidRDefault="00396A44" w:rsidP="00396A44">
      <w:pPr>
        <w:pStyle w:val="Akapitzlist"/>
        <w:numPr>
          <w:ilvl w:val="0"/>
          <w:numId w:val="1"/>
        </w:numPr>
      </w:pPr>
      <w:r>
        <w:t xml:space="preserve">Przeczytajcie tekst piosenki „Dźwięki”, a następnie odpowiedzcie na pytania: </w:t>
      </w:r>
    </w:p>
    <w:p w:rsidR="00396A44" w:rsidRDefault="00396A44" w:rsidP="00396A44">
      <w:pPr>
        <w:ind w:left="360"/>
      </w:pPr>
    </w:p>
    <w:p w:rsidR="00396A44" w:rsidRDefault="00396A44" w:rsidP="00D63347">
      <w:pPr>
        <w:pStyle w:val="Bezodstpw"/>
        <w:spacing w:line="276" w:lineRule="auto"/>
        <w:jc w:val="center"/>
      </w:pPr>
      <w:r>
        <w:t>„Dźwięki”</w:t>
      </w:r>
    </w:p>
    <w:p w:rsidR="00396A44" w:rsidRDefault="00396A44" w:rsidP="00D63347">
      <w:pPr>
        <w:pStyle w:val="Bezodstpw"/>
        <w:spacing w:line="276" w:lineRule="auto"/>
        <w:jc w:val="center"/>
      </w:pPr>
    </w:p>
    <w:p w:rsidR="00396A44" w:rsidRDefault="00396A44" w:rsidP="00D63347">
      <w:pPr>
        <w:pStyle w:val="Bezodstpw"/>
        <w:spacing w:line="276" w:lineRule="auto"/>
        <w:jc w:val="center"/>
      </w:pPr>
      <w:r>
        <w:t>Świat jest pełen dźwięków,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Które grają w ciszy.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Cicho, cicho, cichuteńko,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Zaraz je usłyszysz.</w:t>
      </w:r>
    </w:p>
    <w:p w:rsidR="00396A44" w:rsidRDefault="00396A44" w:rsidP="00D63347">
      <w:pPr>
        <w:pStyle w:val="Bezodstpw"/>
        <w:spacing w:line="276" w:lineRule="auto"/>
        <w:jc w:val="center"/>
      </w:pPr>
    </w:p>
    <w:p w:rsidR="00396A44" w:rsidRDefault="00396A44" w:rsidP="00D63347">
      <w:pPr>
        <w:pStyle w:val="Bezodstpw"/>
        <w:spacing w:line="276" w:lineRule="auto"/>
        <w:jc w:val="center"/>
      </w:pPr>
      <w:r>
        <w:t>Bim-bam, biją dzwony.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Tik-tak, zegar tyka,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Stuk-puk, dzięcioł stuka.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Taka to muzyka.</w:t>
      </w:r>
    </w:p>
    <w:p w:rsidR="00396A44" w:rsidRDefault="00396A44" w:rsidP="00D63347">
      <w:pPr>
        <w:pStyle w:val="Bezodstpw"/>
        <w:spacing w:line="276" w:lineRule="auto"/>
        <w:jc w:val="center"/>
      </w:pPr>
    </w:p>
    <w:p w:rsidR="00396A44" w:rsidRDefault="00396A44" w:rsidP="00D63347">
      <w:pPr>
        <w:pStyle w:val="Bezodstpw"/>
        <w:spacing w:line="276" w:lineRule="auto"/>
        <w:jc w:val="center"/>
      </w:pPr>
      <w:r>
        <w:t>Kap, kap, spada rosa,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 xml:space="preserve">Plum </w:t>
      </w:r>
      <w:proofErr w:type="spellStart"/>
      <w:r>
        <w:t>plum</w:t>
      </w:r>
      <w:proofErr w:type="spellEnd"/>
      <w:r>
        <w:t>, deszczyk śpiewa,</w:t>
      </w:r>
    </w:p>
    <w:p w:rsidR="00396A44" w:rsidRDefault="00396A44" w:rsidP="00D63347">
      <w:pPr>
        <w:pStyle w:val="Bezodstpw"/>
        <w:spacing w:line="276" w:lineRule="auto"/>
        <w:jc w:val="center"/>
      </w:pPr>
      <w:proofErr w:type="spellStart"/>
      <w:r>
        <w:t>Fiu</w:t>
      </w:r>
      <w:proofErr w:type="spellEnd"/>
      <w:r>
        <w:t xml:space="preserve">, </w:t>
      </w:r>
      <w:proofErr w:type="spellStart"/>
      <w:r>
        <w:t>fiu</w:t>
      </w:r>
      <w:proofErr w:type="spellEnd"/>
      <w:r>
        <w:t>, gwiżdże wietrzyk,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Skrzypią stare drzewa.</w:t>
      </w:r>
    </w:p>
    <w:p w:rsidR="00396A44" w:rsidRDefault="00396A44" w:rsidP="00D63347">
      <w:pPr>
        <w:pStyle w:val="Bezodstpw"/>
        <w:spacing w:line="276" w:lineRule="auto"/>
        <w:jc w:val="center"/>
      </w:pPr>
    </w:p>
    <w:p w:rsidR="00396A44" w:rsidRDefault="00396A44" w:rsidP="00D63347">
      <w:pPr>
        <w:pStyle w:val="Bezodstpw"/>
        <w:spacing w:line="276" w:lineRule="auto"/>
        <w:jc w:val="center"/>
      </w:pPr>
      <w:r>
        <w:t>Klap, klap, klaszczą dłonie,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Hop, hop, tańczą buty,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Sypią się dokoła</w:t>
      </w:r>
    </w:p>
    <w:p w:rsidR="00396A44" w:rsidRDefault="00396A44" w:rsidP="00D63347">
      <w:pPr>
        <w:pStyle w:val="Bezodstpw"/>
        <w:spacing w:line="276" w:lineRule="auto"/>
        <w:jc w:val="center"/>
      </w:pPr>
      <w:r>
        <w:t>Czarodziejskie nuty.</w:t>
      </w:r>
    </w:p>
    <w:p w:rsidR="00D63347" w:rsidRDefault="00D63347" w:rsidP="00D63347">
      <w:pPr>
        <w:pStyle w:val="Bezodstpw"/>
        <w:spacing w:line="276" w:lineRule="auto"/>
        <w:jc w:val="center"/>
      </w:pPr>
      <w:bookmarkStart w:id="0" w:name="_GoBack"/>
      <w:bookmarkEnd w:id="0"/>
    </w:p>
    <w:p w:rsidR="00396A44" w:rsidRDefault="00396A44" w:rsidP="00396A44">
      <w:pPr>
        <w:pStyle w:val="Bezodstpw"/>
        <w:spacing w:line="276" w:lineRule="auto"/>
      </w:pPr>
    </w:p>
    <w:p w:rsidR="00396A44" w:rsidRDefault="00396A44" w:rsidP="00D63347">
      <w:pPr>
        <w:pStyle w:val="Bezodstpw"/>
        <w:spacing w:line="276" w:lineRule="auto"/>
        <w:ind w:left="1416"/>
      </w:pPr>
      <w:r>
        <w:t>Porozmawiajcie na temat piosenki:</w:t>
      </w:r>
    </w:p>
    <w:p w:rsidR="00396A44" w:rsidRDefault="00396A44" w:rsidP="00D63347">
      <w:pPr>
        <w:pStyle w:val="Bezodstpw"/>
        <w:spacing w:line="276" w:lineRule="auto"/>
        <w:ind w:left="1416"/>
      </w:pPr>
      <w:r>
        <w:t>- Jak biją dzwony?</w:t>
      </w:r>
    </w:p>
    <w:p w:rsidR="00396A44" w:rsidRDefault="00396A44" w:rsidP="00D63347">
      <w:pPr>
        <w:pStyle w:val="Bezodstpw"/>
        <w:spacing w:line="276" w:lineRule="auto"/>
        <w:ind w:left="1416"/>
      </w:pPr>
      <w:r>
        <w:t>- Jak tyka zegar?</w:t>
      </w:r>
    </w:p>
    <w:p w:rsidR="00396A44" w:rsidRDefault="00396A44" w:rsidP="00D63347">
      <w:pPr>
        <w:pStyle w:val="Bezodstpw"/>
        <w:spacing w:line="276" w:lineRule="auto"/>
        <w:ind w:left="1416"/>
      </w:pPr>
      <w:r>
        <w:t>- Kiedy słyszymy: kap, kap?</w:t>
      </w:r>
    </w:p>
    <w:p w:rsidR="00396A44" w:rsidRDefault="00396A44" w:rsidP="00D63347">
      <w:pPr>
        <w:pStyle w:val="Bezodstpw"/>
        <w:spacing w:line="276" w:lineRule="auto"/>
        <w:ind w:left="1416"/>
      </w:pPr>
      <w:r>
        <w:t>-Kiedy słyszymy: plum, plum?</w:t>
      </w:r>
    </w:p>
    <w:p w:rsidR="00396A44" w:rsidRDefault="00396A44" w:rsidP="00D63347">
      <w:pPr>
        <w:pStyle w:val="Bezodstpw"/>
        <w:spacing w:line="276" w:lineRule="auto"/>
        <w:ind w:left="1416"/>
      </w:pPr>
      <w:r>
        <w:t>- Jaki dźwięk wydają klaszczące dłonie, a jaki- tańczące buty?</w:t>
      </w:r>
    </w:p>
    <w:sectPr w:rsidR="0039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210"/>
    <w:multiLevelType w:val="hybridMultilevel"/>
    <w:tmpl w:val="3CEC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7605"/>
    <w:multiLevelType w:val="hybridMultilevel"/>
    <w:tmpl w:val="F44C8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80"/>
    <w:rsid w:val="00396A44"/>
    <w:rsid w:val="004D769B"/>
    <w:rsid w:val="00604EB6"/>
    <w:rsid w:val="00856E8D"/>
    <w:rsid w:val="00D63347"/>
    <w:rsid w:val="00D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5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6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5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6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RUoExrT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ogopestka.pl/zabia-gimnastyka-buzi-i-jezyka-gra-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4zumEynHj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9D67-C6E3-4AD6-AFAE-62B55BA8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2022-02-07T16:13:00Z</cp:lastPrinted>
  <dcterms:created xsi:type="dcterms:W3CDTF">2022-02-07T15:28:00Z</dcterms:created>
  <dcterms:modified xsi:type="dcterms:W3CDTF">2022-02-07T16:14:00Z</dcterms:modified>
</cp:coreProperties>
</file>