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9EFD" w14:textId="4A01A5F9" w:rsidR="00832032" w:rsidRDefault="00832032" w:rsidP="00DD1213">
      <w:pPr>
        <w:spacing w:line="240" w:lineRule="auto"/>
        <w:ind w:left="1416" w:right="-5044" w:hanging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ZADANIACH REALIZOWANYCH</w:t>
      </w:r>
      <w:r w:rsidR="00DD1213">
        <w:rPr>
          <w:rFonts w:ascii="Times New Roman" w:hAnsi="Times New Roman" w:cs="Times New Roman"/>
          <w:b/>
          <w:sz w:val="24"/>
          <w:szCs w:val="24"/>
        </w:rPr>
        <w:t xml:space="preserve"> W PRZEDSZKOLU</w:t>
      </w:r>
    </w:p>
    <w:p w14:paraId="4B3E8D9F" w14:textId="37AE2422" w:rsidR="00BD32C3" w:rsidRDefault="00832032" w:rsidP="00BD32C3">
      <w:pPr>
        <w:spacing w:line="240" w:lineRule="auto"/>
        <w:ind w:left="1416" w:right="-5044" w:hanging="1416"/>
        <w:rPr>
          <w:noProof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DD121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PREHISTORYCZNE CZASY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  <w:r w:rsidR="008B6D0F">
        <w:rPr>
          <w:noProof/>
          <w:lang w:eastAsia="pl-PL"/>
        </w:rPr>
        <w:t xml:space="preserve">                                                                       </w:t>
      </w:r>
      <w:r w:rsidR="00BD32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8B6D0F">
        <w:rPr>
          <w:noProof/>
          <w:lang w:eastAsia="pl-PL"/>
        </w:rPr>
        <w:t xml:space="preserve">       </w:t>
      </w:r>
    </w:p>
    <w:p w14:paraId="5D6EE3F0" w14:textId="7BE47EB5" w:rsidR="00832032" w:rsidRPr="00BD32C3" w:rsidRDefault="00832032" w:rsidP="00BD32C3">
      <w:pPr>
        <w:spacing w:line="240" w:lineRule="auto"/>
        <w:ind w:left="1416" w:right="-5044" w:hanging="1416"/>
        <w:rPr>
          <w:noProof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DD121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21.02 – 04.03.2022</w:t>
      </w:r>
      <w:r w:rsidR="008B6D0F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                        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832032" w14:paraId="737F6965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5717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CC38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14:paraId="3555A534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B7E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9F9C" w14:textId="77777777" w:rsidR="00DD1213" w:rsidRPr="00256B5A" w:rsidRDefault="000F2037" w:rsidP="00DD1213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D1213"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- zna różne hipotezy wyginięcia dinozaurów (potężny wybuch wulkanu, którego pyły przysłoniły słońce; uderzenie meteorytu i spowodowanie </w:t>
            </w:r>
            <w:r w:rsidR="00DD1213" w:rsidRPr="00256B5A">
              <w:rPr>
                <w:rFonts w:asciiTheme="majorHAnsi" w:eastAsia="Calibri" w:hAnsiTheme="majorHAnsi" w:cstheme="majorHAnsi"/>
                <w:sz w:val="20"/>
                <w:szCs w:val="20"/>
              </w:rPr>
              <w:t>zmiany temperatury, w której dinozaury nie mogły przeżyć;</w:t>
            </w:r>
            <w:r w:rsidR="00DD1213" w:rsidRPr="00256B5A">
              <w:rPr>
                <w:rFonts w:asciiTheme="majorHAnsi" w:hAnsiTheme="majorHAnsi" w:cs="Open Sans"/>
                <w:sz w:val="20"/>
                <w:szCs w:val="20"/>
                <w:shd w:val="clear" w:color="auto" w:fill="FFFFFF"/>
              </w:rPr>
              <w:t xml:space="preserve"> </w:t>
            </w:r>
            <w:r w:rsidR="00DD1213" w:rsidRPr="00256B5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zatrucie roślinami kwiatowymi zawierającymi truciznę, która dla dinozaurów była śmiertelna)</w:t>
            </w:r>
          </w:p>
          <w:p w14:paraId="287EDBF2" w14:textId="77777777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wie, że niektóre dinozaury  były roślinożerne, a niektóre mięsożerne</w:t>
            </w:r>
          </w:p>
          <w:p w14:paraId="25C89634" w14:textId="77777777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zapamięta nazwy niektórych dinozaurów (diplodok, brachiozaur, apatozaur, triceraptos, stegozaur, tyranozaur, gigantozaur, welociraptor)</w:t>
            </w:r>
          </w:p>
          <w:p w14:paraId="3DA7C8AD" w14:textId="77777777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opisuje wygląd dinozaurów (cztery kończyny, kopyta, pazury, zęby – ostre lub mniejsze, niektóre mają rogi lub skrzydła)</w:t>
            </w:r>
          </w:p>
          <w:p w14:paraId="68CA7641" w14:textId="78E859C5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zapamięta, że tyranozaur był najgrożniejszym dinozaurem, a największym brontozur</w:t>
            </w:r>
          </w:p>
          <w:p w14:paraId="3A27918D" w14:textId="77777777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wie, że dinozaury żyły pośród roślinności: paproci, skrzypy i widłaki</w:t>
            </w:r>
          </w:p>
          <w:p w14:paraId="30714A14" w14:textId="04C8E351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wie, że małe dinozaury wykluwały się z jaj</w:t>
            </w:r>
          </w:p>
          <w:p w14:paraId="671BE012" w14:textId="2A5C4289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hAnsiTheme="majorHAnsi" w:cstheme="majorHAnsi"/>
                <w:sz w:val="20"/>
                <w:szCs w:val="20"/>
              </w:rPr>
            </w:pPr>
            <w:r w:rsidRPr="00256B5A">
              <w:rPr>
                <w:rFonts w:asciiTheme="majorHAnsi" w:hAnsiTheme="majorHAnsi" w:cstheme="majorHAnsi"/>
                <w:sz w:val="20"/>
                <w:szCs w:val="20"/>
              </w:rPr>
              <w:t>- wyjaśni pojęcia paleontologia, wykopaliska</w:t>
            </w:r>
          </w:p>
          <w:p w14:paraId="336FFD2A" w14:textId="67E0FB16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hAnsiTheme="majorHAnsi" w:cstheme="majorHAnsi"/>
                <w:sz w:val="20"/>
                <w:szCs w:val="20"/>
              </w:rPr>
            </w:pPr>
            <w:r w:rsidRPr="00256B5A">
              <w:rPr>
                <w:rFonts w:asciiTheme="majorHAnsi" w:hAnsiTheme="majorHAnsi" w:cstheme="majorHAnsi"/>
                <w:sz w:val="20"/>
                <w:szCs w:val="20"/>
              </w:rPr>
              <w:t>- wie, jaką rolę pełni paleontolog</w:t>
            </w:r>
          </w:p>
          <w:p w14:paraId="45EEE4DC" w14:textId="77777777" w:rsidR="00256B5A" w:rsidRPr="00256B5A" w:rsidRDefault="00256B5A" w:rsidP="00256B5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6B5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wyjaśni pojęcie „jurajskie gady”, jura</w:t>
            </w:r>
          </w:p>
          <w:p w14:paraId="3D0D652B" w14:textId="284197F7" w:rsidR="00256B5A" w:rsidRPr="00256B5A" w:rsidRDefault="00256B5A" w:rsidP="00256B5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6B5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wie, że na terenie Polski są parki jurajskie</w:t>
            </w:r>
          </w:p>
          <w:p w14:paraId="1934698C" w14:textId="77777777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hAnsiTheme="majorHAnsi" w:cstheme="majorHAnsi"/>
                <w:sz w:val="20"/>
                <w:szCs w:val="20"/>
              </w:rPr>
            </w:pPr>
            <w:r w:rsidRPr="00256B5A">
              <w:rPr>
                <w:rFonts w:asciiTheme="majorHAnsi" w:hAnsiTheme="majorHAnsi" w:cstheme="majorHAnsi"/>
                <w:sz w:val="20"/>
                <w:szCs w:val="20"/>
              </w:rPr>
              <w:t>- wie, że szkielety dinozaurów można zobaczyć w muzeum</w:t>
            </w:r>
          </w:p>
          <w:p w14:paraId="6B895E7B" w14:textId="7AB029CA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hAnsiTheme="majorHAnsi" w:cstheme="majorHAnsi"/>
                <w:sz w:val="20"/>
                <w:szCs w:val="20"/>
              </w:rPr>
            </w:pPr>
            <w:r w:rsidRPr="00256B5A">
              <w:rPr>
                <w:rFonts w:asciiTheme="majorHAnsi" w:hAnsiTheme="majorHAnsi" w:cstheme="majorHAnsi"/>
                <w:sz w:val="20"/>
                <w:szCs w:val="20"/>
              </w:rPr>
              <w:t>- wyjaśni pojęcie szkielet,  eksponat</w:t>
            </w:r>
          </w:p>
          <w:p w14:paraId="53401D79" w14:textId="1915CD3F" w:rsidR="00DD1213" w:rsidRPr="00256B5A" w:rsidRDefault="00DD1213" w:rsidP="00DD1213">
            <w:pPr>
              <w:spacing w:after="3" w:line="242" w:lineRule="auto"/>
              <w:ind w:left="7" w:hanging="7"/>
              <w:rPr>
                <w:rFonts w:asciiTheme="majorHAnsi" w:hAnsiTheme="majorHAnsi" w:cstheme="majorHAnsi"/>
                <w:sz w:val="20"/>
                <w:szCs w:val="20"/>
              </w:rPr>
            </w:pPr>
            <w:r w:rsidRPr="00256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- </w:t>
            </w:r>
            <w:r w:rsidRPr="00256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poznaje zastosowanie znaków: +, -, =</w:t>
            </w:r>
          </w:p>
          <w:p w14:paraId="0BD2E987" w14:textId="3541451D" w:rsidR="00B4779B" w:rsidRPr="00256B5A" w:rsidRDefault="00B4779B" w:rsidP="000F2037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832032" w14:paraId="211E09BB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8878" w14:textId="77777777"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32F7F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DF54" w14:textId="746FB5DC" w:rsidR="00214F11" w:rsidRPr="00256B5A" w:rsidRDefault="00214F11" w:rsidP="002C7D9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odpowiadanie na pytania dotyczące słuchanych tekstów literackich;</w:t>
            </w:r>
          </w:p>
          <w:p w14:paraId="7CA0C02A" w14:textId="24916DA6" w:rsidR="00DD1213" w:rsidRPr="00256B5A" w:rsidRDefault="00DD1213" w:rsidP="002C7D9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układa opowiadanie na podstawie historyjki obrazkowej</w:t>
            </w:r>
          </w:p>
          <w:p w14:paraId="07359B5D" w14:textId="1BDC065E" w:rsidR="00CF52A5" w:rsidRPr="00256B5A" w:rsidRDefault="00CF52A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 xml:space="preserve">- poprawne trzymanie narzędzia pisarskiego </w:t>
            </w:r>
          </w:p>
          <w:p w14:paraId="62ED00EA" w14:textId="1819EADF" w:rsidR="00971865" w:rsidRPr="00256B5A" w:rsidRDefault="0097186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 eksperymentuje kolorem, różnicuje odcienie</w:t>
            </w:r>
          </w:p>
          <w:p w14:paraId="2E95E334" w14:textId="326567A9" w:rsidR="00CF52A5" w:rsidRPr="00256B5A" w:rsidRDefault="00CF52A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dbanie o porządek w trakcie i po pracy</w:t>
            </w:r>
          </w:p>
          <w:p w14:paraId="77469E26" w14:textId="63250D6B" w:rsidR="00DD1213" w:rsidRPr="00256B5A" w:rsidRDefault="00DD1213" w:rsidP="00DD121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6B5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tworzy kompozycję przestrzenną</w:t>
            </w:r>
          </w:p>
          <w:p w14:paraId="473A0002" w14:textId="77777777" w:rsidR="00CF52A5" w:rsidRPr="00256B5A" w:rsidRDefault="00CF52A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poprawne posługiwanie się klejem</w:t>
            </w:r>
          </w:p>
          <w:p w14:paraId="171F1675" w14:textId="77777777" w:rsidR="00CF52A5" w:rsidRPr="00256B5A" w:rsidRDefault="00CF52A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posługiwanie się nożyczkami zgodnie z zasadami bezpieczeństwa</w:t>
            </w:r>
          </w:p>
          <w:p w14:paraId="1EAD5628" w14:textId="5D1E0A6B" w:rsidR="00CF52A5" w:rsidRPr="00256B5A" w:rsidRDefault="00CF52A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prawidłowo rozplanowuje swoją pracę na kartce papieru</w:t>
            </w:r>
          </w:p>
          <w:p w14:paraId="7ACEF33A" w14:textId="763CCFB0" w:rsidR="00006AB9" w:rsidRPr="00256B5A" w:rsidRDefault="002C7D9E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wprowadzenie liter „</w:t>
            </w:r>
            <w:r w:rsidR="00DD1213" w:rsidRPr="00256B5A">
              <w:rPr>
                <w:rFonts w:asciiTheme="majorHAnsi" w:hAnsiTheme="majorHAnsi" w:cs="Times New Roman"/>
                <w:sz w:val="20"/>
                <w:szCs w:val="20"/>
              </w:rPr>
              <w:t>R,r</w:t>
            </w: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” oraz „</w:t>
            </w:r>
            <w:r w:rsidR="00DD1213" w:rsidRPr="00256B5A">
              <w:rPr>
                <w:rFonts w:asciiTheme="majorHAnsi" w:hAnsiTheme="majorHAnsi" w:cs="Times New Roman"/>
                <w:sz w:val="20"/>
                <w:szCs w:val="20"/>
              </w:rPr>
              <w:t>G,g</w:t>
            </w: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” metodą Dobrego Startu M. Bogdanowicz</w:t>
            </w:r>
          </w:p>
          <w:p w14:paraId="7055E8D6" w14:textId="77777777" w:rsidR="00006AB9" w:rsidRPr="00256B5A" w:rsidRDefault="00006AB9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orientowanie się w schemacie ciała i kierunkach prawa - lewa</w:t>
            </w:r>
          </w:p>
          <w:p w14:paraId="5F33D44D" w14:textId="6E50567E" w:rsidR="00006AB9" w:rsidRPr="00256B5A" w:rsidRDefault="00006AB9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wodzenie palcem po wzorze</w:t>
            </w:r>
            <w:r w:rsidR="002C7D9E" w:rsidRPr="00256B5A">
              <w:rPr>
                <w:rFonts w:asciiTheme="majorHAnsi" w:hAnsiTheme="majorHAnsi" w:cs="Times New Roman"/>
                <w:sz w:val="20"/>
                <w:szCs w:val="20"/>
              </w:rPr>
              <w:t xml:space="preserve"> litery</w:t>
            </w:r>
          </w:p>
          <w:p w14:paraId="626484F5" w14:textId="0FD4B600" w:rsidR="00006AB9" w:rsidRPr="00256B5A" w:rsidRDefault="00006AB9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rysowanie</w:t>
            </w:r>
            <w:r w:rsidR="002C7D9E" w:rsidRPr="00256B5A">
              <w:rPr>
                <w:rFonts w:asciiTheme="majorHAnsi" w:hAnsiTheme="majorHAnsi" w:cs="Times New Roman"/>
                <w:sz w:val="20"/>
                <w:szCs w:val="20"/>
              </w:rPr>
              <w:t xml:space="preserve"> litery</w:t>
            </w:r>
            <w:r w:rsidR="00DD1213" w:rsidRPr="00256B5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ze wzorem i bez wzoru</w:t>
            </w:r>
          </w:p>
          <w:p w14:paraId="4C7D86A7" w14:textId="4E7012A6" w:rsidR="00006AB9" w:rsidRPr="00256B5A" w:rsidRDefault="002C7D9E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rozpoznawanie poznanych liter i cyfr</w:t>
            </w:r>
          </w:p>
          <w:p w14:paraId="3C885873" w14:textId="7CE9958B" w:rsidR="00DD1213" w:rsidRPr="00256B5A" w:rsidRDefault="00DD1213" w:rsidP="00006AB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56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- </w:t>
            </w:r>
            <w:r w:rsidR="00256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</w:t>
            </w:r>
            <w:r w:rsidRPr="00256B5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okonywanie w pamięci dodawania i odejmowania w zakresie do 10, przedstawianie wyniku cyfrą</w:t>
            </w:r>
          </w:p>
          <w:p w14:paraId="50B8177E" w14:textId="26543158" w:rsidR="00DD1213" w:rsidRPr="00256B5A" w:rsidRDefault="00DD1213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- </w:t>
            </w:r>
            <w:r w:rsidRPr="00256B5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układa obrazki pocięte na kilka części</w:t>
            </w:r>
          </w:p>
          <w:p w14:paraId="108314FC" w14:textId="7DD63EED" w:rsidR="00927053" w:rsidRPr="00256B5A" w:rsidRDefault="00832032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 xml:space="preserve">- nauka na pamięć piosenki pt. </w:t>
            </w:r>
            <w:r w:rsidR="00006AB9" w:rsidRPr="00256B5A">
              <w:rPr>
                <w:rFonts w:asciiTheme="majorHAnsi" w:hAnsiTheme="majorHAnsi" w:cs="Times New Roman"/>
                <w:i/>
                <w:sz w:val="20"/>
                <w:szCs w:val="20"/>
              </w:rPr>
              <w:t>„</w:t>
            </w:r>
            <w:r w:rsidR="00DD1213" w:rsidRPr="00256B5A">
              <w:rPr>
                <w:rFonts w:asciiTheme="majorHAnsi" w:hAnsiTheme="majorHAnsi" w:cs="Times New Roman"/>
                <w:i/>
                <w:sz w:val="20"/>
                <w:szCs w:val="20"/>
              </w:rPr>
              <w:t>Dino i zabawa w chowanego”</w:t>
            </w:r>
          </w:p>
          <w:p w14:paraId="0FC8BABA" w14:textId="77777777" w:rsidR="00832032" w:rsidRPr="00256B5A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rozpoznawanie refrenu i zwrotek piosenek</w:t>
            </w:r>
          </w:p>
          <w:p w14:paraId="22B0275F" w14:textId="77777777" w:rsidR="00832032" w:rsidRPr="00256B5A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układanie budowy piosenki za pomocą symboli</w:t>
            </w:r>
          </w:p>
          <w:p w14:paraId="5AE32B05" w14:textId="77777777" w:rsidR="00832032" w:rsidRPr="00256B5A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określanie charakteru piosenki – wesoła, smutna</w:t>
            </w:r>
          </w:p>
          <w:p w14:paraId="57F651E8" w14:textId="77777777" w:rsidR="00832032" w:rsidRPr="00256B5A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odróżnianie  i nazywanie rodzaju piosenki: instrumentalna czy wokalna</w:t>
            </w:r>
          </w:p>
          <w:p w14:paraId="1FB10B1F" w14:textId="77777777" w:rsidR="00832032" w:rsidRPr="00256B5A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dostrzeganie powtarzających się części utworu</w:t>
            </w:r>
          </w:p>
          <w:p w14:paraId="588CF37A" w14:textId="27A27B99" w:rsidR="00DD1213" w:rsidRPr="00256B5A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utrzymanie prawidłowej postawy ciała podczas śpiewu</w:t>
            </w:r>
          </w:p>
          <w:p w14:paraId="7EC02ACF" w14:textId="4B278212" w:rsidR="002D2428" w:rsidRPr="00256B5A" w:rsidRDefault="00CA15A6" w:rsidP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naśladowanie czynności wykonywanych przez N</w:t>
            </w:r>
          </w:p>
          <w:p w14:paraId="0ACE22E9" w14:textId="11E0A38B" w:rsidR="00832032" w:rsidRPr="00256B5A" w:rsidRDefault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>- właściwie przygotowuje się do zajęć (strój)</w:t>
            </w:r>
          </w:p>
        </w:tc>
      </w:tr>
      <w:tr w:rsidR="00832032" w14:paraId="6235EBDB" w14:textId="77777777" w:rsidTr="00832032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108B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A4D" w14:textId="723E4F82" w:rsidR="008B6D0F" w:rsidRPr="00256B5A" w:rsidRDefault="00DD1213" w:rsidP="008B6D0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56B5A">
              <w:rPr>
                <w:rFonts w:asciiTheme="majorHAnsi" w:hAnsiTheme="majorHAnsi" w:cs="Times New Roman"/>
                <w:sz w:val="20"/>
                <w:szCs w:val="20"/>
              </w:rPr>
              <w:t xml:space="preserve">Wzbogacenie wiedzy na temat życia i losów dinozaurów. </w:t>
            </w:r>
            <w:r w:rsidR="00256B5A">
              <w:rPr>
                <w:rFonts w:asciiTheme="majorHAnsi" w:hAnsiTheme="majorHAnsi" w:cs="Times New Roman"/>
                <w:sz w:val="20"/>
                <w:szCs w:val="20"/>
              </w:rPr>
              <w:t>Poznanie roli paleontologa.</w:t>
            </w:r>
          </w:p>
          <w:p w14:paraId="6B4F7484" w14:textId="66692CDA" w:rsidR="007626E5" w:rsidRPr="00256B5A" w:rsidRDefault="007626E5" w:rsidP="0052077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47C74176" w14:textId="77777777"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32"/>
    <w:rsid w:val="000034D1"/>
    <w:rsid w:val="00006AB9"/>
    <w:rsid w:val="0007008A"/>
    <w:rsid w:val="00091FDC"/>
    <w:rsid w:val="000F2037"/>
    <w:rsid w:val="00214F11"/>
    <w:rsid w:val="00256B5A"/>
    <w:rsid w:val="002C7D9E"/>
    <w:rsid w:val="002D2428"/>
    <w:rsid w:val="00310B4F"/>
    <w:rsid w:val="00343818"/>
    <w:rsid w:val="003C51C8"/>
    <w:rsid w:val="00495695"/>
    <w:rsid w:val="004E708D"/>
    <w:rsid w:val="00520772"/>
    <w:rsid w:val="005A1540"/>
    <w:rsid w:val="005D41C7"/>
    <w:rsid w:val="007626E5"/>
    <w:rsid w:val="00796048"/>
    <w:rsid w:val="007F258E"/>
    <w:rsid w:val="00832032"/>
    <w:rsid w:val="008A5F34"/>
    <w:rsid w:val="008B6D0F"/>
    <w:rsid w:val="00927053"/>
    <w:rsid w:val="00971865"/>
    <w:rsid w:val="00AC1AA8"/>
    <w:rsid w:val="00B4779B"/>
    <w:rsid w:val="00B629BC"/>
    <w:rsid w:val="00BD32C3"/>
    <w:rsid w:val="00BE5763"/>
    <w:rsid w:val="00CA15A6"/>
    <w:rsid w:val="00CC72B1"/>
    <w:rsid w:val="00CF52A5"/>
    <w:rsid w:val="00DD1213"/>
    <w:rsid w:val="00DD5379"/>
    <w:rsid w:val="00F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EDA9"/>
  <w15:docId w15:val="{78247A25-4D76-4212-A5FA-0359C51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EWCIA</cp:lastModifiedBy>
  <cp:revision>5</cp:revision>
  <cp:lastPrinted>2021-12-29T16:26:00Z</cp:lastPrinted>
  <dcterms:created xsi:type="dcterms:W3CDTF">2021-12-29T17:01:00Z</dcterms:created>
  <dcterms:modified xsi:type="dcterms:W3CDTF">2022-02-20T16:04:00Z</dcterms:modified>
</cp:coreProperties>
</file>